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9E8" w:rsidRPr="007306CB" w:rsidRDefault="00EF79E8" w:rsidP="00EF79E8">
      <w:pPr>
        <w:pStyle w:val="21"/>
        <w:pageBreakBefore/>
        <w:spacing w:before="0"/>
        <w:rPr>
          <w:rFonts w:ascii="Calibri" w:hAnsi="Calibri" w:cs="Calibri"/>
          <w:lang w:val="kk-KZ"/>
        </w:rPr>
      </w:pPr>
      <w:r w:rsidRPr="007306CB">
        <w:rPr>
          <w:rFonts w:ascii="Calibri" w:hAnsi="Calibri" w:cs="Calibri"/>
          <w:lang w:val="kk-KZ"/>
        </w:rPr>
        <w:t>8. Сауда</w:t>
      </w:r>
      <w:r w:rsidRPr="007306CB">
        <w:rPr>
          <w:rFonts w:ascii="Calibri" w:hAnsi="Calibri" w:cs="Calibri"/>
        </w:rPr>
        <w:br/>
      </w:r>
      <w:r w:rsidRPr="007306CB">
        <w:rPr>
          <w:rFonts w:ascii="Calibri" w:hAnsi="Calibri" w:cs="Calibri"/>
          <w:lang w:val="kk-KZ"/>
        </w:rPr>
        <w:t>Торговля</w:t>
      </w:r>
    </w:p>
    <w:p w:rsidR="00EF79E8" w:rsidRPr="007306CB" w:rsidRDefault="00EF79E8" w:rsidP="00EF79E8">
      <w:pPr>
        <w:pStyle w:val="21"/>
        <w:rPr>
          <w:rFonts w:ascii="Calibri" w:hAnsi="Calibri" w:cs="Calibri"/>
          <w:sz w:val="24"/>
          <w:szCs w:val="24"/>
          <w:lang w:val="kk-KZ"/>
        </w:rPr>
      </w:pPr>
      <w:r w:rsidRPr="007306CB">
        <w:rPr>
          <w:rFonts w:ascii="Calibri" w:hAnsi="Calibri" w:cs="Calibri"/>
          <w:sz w:val="24"/>
          <w:szCs w:val="24"/>
          <w:lang w:val="kk-KZ"/>
        </w:rPr>
        <w:t>Ішкі сауда статистикасы</w:t>
      </w:r>
      <w:r w:rsidRPr="007306CB">
        <w:rPr>
          <w:rFonts w:ascii="Calibri" w:hAnsi="Calibri" w:cs="Calibri"/>
          <w:sz w:val="24"/>
          <w:szCs w:val="24"/>
          <w:lang w:val="kk-KZ"/>
        </w:rPr>
        <w:br/>
        <w:t>Статистика внутренней торговли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5103"/>
      </w:tblGrid>
      <w:tr w:rsidR="00EF79E8" w:rsidRPr="007306CB" w:rsidTr="00457E53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a0"/>
              <w:ind w:firstLine="0"/>
              <w:rPr>
                <w:rFonts w:ascii="Calibri" w:hAnsi="Calibri" w:cs="Calibri"/>
                <w:lang w:val="kk-KZ"/>
              </w:rPr>
            </w:pPr>
            <w:r w:rsidRPr="007306CB">
              <w:rPr>
                <w:rFonts w:ascii="Calibri" w:hAnsi="Calibri" w:cs="Calibri"/>
                <w:lang w:val="kk-KZ"/>
              </w:rPr>
              <w:t>Бөлімде бөлшек және көтерме сауда көлемін сипаттайтын статистикалық деректер келтірілген.</w:t>
            </w:r>
          </w:p>
          <w:p w:rsidR="00EF79E8" w:rsidRPr="007306CB" w:rsidRDefault="00EF79E8" w:rsidP="00457E53">
            <w:pPr>
              <w:pStyle w:val="a0"/>
              <w:rPr>
                <w:rFonts w:ascii="Calibri" w:hAnsi="Calibri" w:cs="Calibri"/>
                <w:lang w:val="kk-KZ"/>
              </w:rPr>
            </w:pPr>
            <w:r w:rsidRPr="007306CB">
              <w:rPr>
                <w:rFonts w:ascii="Calibri" w:hAnsi="Calibri" w:cs="Calibri"/>
                <w:lang w:val="kk-KZ"/>
              </w:rPr>
              <w:t>Бөлшек сауда – халыққа жеке тұтыну және үйге пайдалану немесе кәдеге жарату үшін жаңа және бұрын пайдаланылған тауарларды қайта сату (өңдемей сату).</w:t>
            </w:r>
          </w:p>
          <w:p w:rsidR="00EF79E8" w:rsidRPr="007306CB" w:rsidRDefault="00EF79E8" w:rsidP="00457E53">
            <w:pPr>
              <w:pStyle w:val="a0"/>
              <w:ind w:firstLine="708"/>
              <w:rPr>
                <w:rFonts w:ascii="Calibri" w:hAnsi="Calibri" w:cs="Calibri"/>
                <w:lang w:val="kk-KZ"/>
              </w:rPr>
            </w:pPr>
            <w:r w:rsidRPr="007306CB">
              <w:rPr>
                <w:rFonts w:ascii="Calibri" w:hAnsi="Calibri" w:cs="Calibri"/>
                <w:lang w:val="kk-KZ"/>
              </w:rPr>
              <w:t>Бөлшек сауданың нақты көлемінің индексі – сатып алушыға жеке, отбасылық, үй iшiнде немесе кәсiпкерлiк қызметпен байланысты емес өзге де пайдалануға арналған тауарларды сату жөнiндегi кәсiпкерлiк қызмет.</w:t>
            </w:r>
          </w:p>
          <w:p w:rsidR="00EF79E8" w:rsidRPr="007306CB" w:rsidRDefault="00EF79E8" w:rsidP="00457E53">
            <w:pPr>
              <w:pStyle w:val="a0"/>
              <w:ind w:firstLine="708"/>
              <w:rPr>
                <w:rFonts w:ascii="Calibri" w:hAnsi="Calibri" w:cs="Calibri"/>
                <w:lang w:val="kk-KZ"/>
              </w:rPr>
            </w:pPr>
            <w:r w:rsidRPr="007306CB">
              <w:rPr>
                <w:rFonts w:ascii="Calibri" w:hAnsi="Calibri" w:cs="Calibri"/>
                <w:lang w:val="kk-KZ"/>
              </w:rPr>
              <w:t>Тауар қорлары – сауда кәсіпорындарында, қоймаларда, белгілі күнге жолда болатын ақшалай немесе заттай көріністегі тауарлар мөлшері.</w:t>
            </w:r>
          </w:p>
          <w:p w:rsidR="00EF79E8" w:rsidRPr="007306CB" w:rsidRDefault="00EF79E8" w:rsidP="00457E53">
            <w:pPr>
              <w:pStyle w:val="a0"/>
              <w:ind w:firstLine="708"/>
              <w:rPr>
                <w:rFonts w:ascii="Calibri" w:hAnsi="Calibri" w:cs="Calibri"/>
                <w:lang w:val="kk-KZ"/>
              </w:rPr>
            </w:pPr>
            <w:r w:rsidRPr="007306CB">
              <w:rPr>
                <w:rFonts w:ascii="Calibri" w:hAnsi="Calibri" w:cs="Calibri"/>
                <w:lang w:val="kk-KZ"/>
              </w:rPr>
              <w:t>Көтерме сауда – кейiннен сатуға немесе жеке, отбасылық, үй iшiнде және осындай өзге де пайдаланумен байланысты емес, өзге де мақсаттарға арналған тауарларды өткiзу жөнiндегi кәсiпкерлiк қызмет.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a0"/>
              <w:ind w:firstLine="0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В разделе представлены статистические данные, характеризующие объем розничной и оптовой торговли.</w:t>
            </w:r>
          </w:p>
          <w:p w:rsidR="00EF79E8" w:rsidRPr="007306CB" w:rsidRDefault="00EF79E8" w:rsidP="00457E53">
            <w:pPr>
              <w:pStyle w:val="a0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Розничная торговля – предпринимательская деятельность по продаже покупателю товаров, предназначенных для личного, семейного, домашнего или иного использования, не связанного с предпринимательской деятельностью.</w:t>
            </w:r>
          </w:p>
          <w:p w:rsidR="00EF79E8" w:rsidRPr="007306CB" w:rsidRDefault="00EF79E8" w:rsidP="00457E53">
            <w:pPr>
              <w:pStyle w:val="a0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Индекс физического объема розничной торговли – относительный показатель, характеризующий изменение объема продажи товарной массы (количественного фактора товарооборота) в текущем периоде по сравнению с базисным.</w:t>
            </w:r>
          </w:p>
          <w:p w:rsidR="00EF79E8" w:rsidRPr="007306CB" w:rsidRDefault="00EF79E8" w:rsidP="00457E53">
            <w:pPr>
              <w:pStyle w:val="a0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Товарные запасы – количество товаров в денежном или натуральном выражении, находящихся в торговых предприятиях, на складах, в пути на определенную дату.</w:t>
            </w:r>
          </w:p>
          <w:p w:rsidR="00EF79E8" w:rsidRPr="007306CB" w:rsidRDefault="00EF79E8" w:rsidP="00457E53">
            <w:pPr>
              <w:pStyle w:val="a0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Оптовая торговля – предпринимательская деятельность по реализации товаров, предназначенных для последующей продажи или иных целей, не связанных с личным, семейным, домашним и иным подобным использованием.</w:t>
            </w:r>
          </w:p>
        </w:tc>
      </w:tr>
    </w:tbl>
    <w:p w:rsidR="00EF79E8" w:rsidRPr="007306CB" w:rsidRDefault="00EF79E8" w:rsidP="00EF79E8">
      <w:pPr>
        <w:pStyle w:val="a9"/>
        <w:spacing w:before="0" w:after="0"/>
        <w:ind w:firstLine="0"/>
        <w:rPr>
          <w:rFonts w:ascii="Calibri" w:hAnsi="Calibri" w:cs="Calibri"/>
        </w:rPr>
      </w:pPr>
    </w:p>
    <w:p w:rsidR="00EF79E8" w:rsidRPr="007306CB" w:rsidRDefault="00EF79E8" w:rsidP="00EF79E8">
      <w:pPr>
        <w:pStyle w:val="a9"/>
        <w:spacing w:before="0" w:after="0"/>
        <w:ind w:firstLine="0"/>
        <w:rPr>
          <w:rFonts w:ascii="Calibri" w:hAnsi="Calibri" w:cs="Calibri"/>
        </w:rPr>
      </w:pPr>
      <w:r w:rsidRPr="007306CB">
        <w:rPr>
          <w:rFonts w:ascii="Calibri" w:hAnsi="Calibri" w:cs="Calibri"/>
        </w:rPr>
        <w:t>8.1 Бөлшек сауда көлемі</w:t>
      </w:r>
    </w:p>
    <w:p w:rsidR="00EF79E8" w:rsidRPr="007306CB" w:rsidRDefault="00EF79E8" w:rsidP="00EF79E8">
      <w:pPr>
        <w:pStyle w:val="a9"/>
        <w:spacing w:before="0" w:after="0"/>
        <w:ind w:firstLine="0"/>
        <w:rPr>
          <w:rFonts w:ascii="Calibri" w:hAnsi="Calibri" w:cs="Calibri"/>
        </w:rPr>
      </w:pPr>
      <w:r w:rsidRPr="007306CB">
        <w:rPr>
          <w:rFonts w:ascii="Calibri" w:hAnsi="Calibri" w:cs="Calibri"/>
        </w:rPr>
        <w:t>Объем розничной торговли</w:t>
      </w:r>
    </w:p>
    <w:p w:rsidR="00EF79E8" w:rsidRPr="007306CB" w:rsidRDefault="00EF79E8" w:rsidP="00EF79E8">
      <w:pPr>
        <w:pStyle w:val="a9"/>
        <w:spacing w:before="0" w:after="0"/>
        <w:ind w:firstLine="0"/>
        <w:jc w:val="left"/>
        <w:rPr>
          <w:rStyle w:val="11"/>
          <w:rFonts w:ascii="Calibri" w:hAnsi="Calibri" w:cs="Calibri"/>
          <w:b w:val="0"/>
          <w:bCs/>
          <w:szCs w:val="16"/>
        </w:rPr>
      </w:pPr>
      <w:r w:rsidRPr="007306CB">
        <w:rPr>
          <w:rStyle w:val="11"/>
          <w:rFonts w:ascii="Calibri" w:hAnsi="Calibri" w:cs="Calibri"/>
          <w:b w:val="0"/>
          <w:szCs w:val="16"/>
        </w:rPr>
        <w:t>млрд. теңге</w:t>
      </w:r>
      <w:r w:rsidRPr="007306CB">
        <w:rPr>
          <w:rStyle w:val="11"/>
          <w:rFonts w:ascii="Calibri" w:hAnsi="Calibri" w:cs="Calibri"/>
          <w:b w:val="0"/>
          <w:szCs w:val="16"/>
        </w:rPr>
        <w:tab/>
      </w:r>
      <w:r w:rsidRPr="007306CB">
        <w:rPr>
          <w:rStyle w:val="11"/>
          <w:rFonts w:ascii="Calibri" w:hAnsi="Calibri" w:cs="Calibri"/>
          <w:b w:val="0"/>
          <w:szCs w:val="16"/>
        </w:rPr>
        <w:tab/>
      </w:r>
      <w:r w:rsidRPr="007306CB">
        <w:rPr>
          <w:rStyle w:val="11"/>
          <w:rFonts w:ascii="Calibri" w:hAnsi="Calibri" w:cs="Calibri"/>
          <w:b w:val="0"/>
          <w:szCs w:val="16"/>
        </w:rPr>
        <w:tab/>
      </w:r>
      <w:r w:rsidRPr="007306CB">
        <w:rPr>
          <w:rStyle w:val="11"/>
          <w:rFonts w:ascii="Calibri" w:hAnsi="Calibri" w:cs="Calibri"/>
          <w:b w:val="0"/>
          <w:szCs w:val="16"/>
        </w:rPr>
        <w:tab/>
      </w:r>
      <w:r w:rsidRPr="007306CB">
        <w:rPr>
          <w:rStyle w:val="11"/>
          <w:rFonts w:ascii="Calibri" w:hAnsi="Calibri" w:cs="Calibri"/>
          <w:b w:val="0"/>
          <w:szCs w:val="16"/>
        </w:rPr>
        <w:tab/>
      </w:r>
      <w:r w:rsidRPr="007306CB">
        <w:rPr>
          <w:rStyle w:val="11"/>
          <w:rFonts w:ascii="Calibri" w:hAnsi="Calibri" w:cs="Calibri"/>
          <w:b w:val="0"/>
          <w:szCs w:val="16"/>
        </w:rPr>
        <w:tab/>
      </w:r>
      <w:r w:rsidRPr="007306CB">
        <w:rPr>
          <w:rStyle w:val="11"/>
          <w:rFonts w:ascii="Calibri" w:hAnsi="Calibri" w:cs="Calibri"/>
          <w:b w:val="0"/>
          <w:szCs w:val="16"/>
        </w:rPr>
        <w:tab/>
      </w:r>
      <w:r w:rsidRPr="007306CB">
        <w:rPr>
          <w:rStyle w:val="11"/>
          <w:rFonts w:ascii="Calibri" w:hAnsi="Calibri" w:cs="Calibri"/>
          <w:b w:val="0"/>
          <w:szCs w:val="16"/>
        </w:rPr>
        <w:tab/>
      </w:r>
      <w:r w:rsidRPr="007306CB">
        <w:rPr>
          <w:rStyle w:val="11"/>
          <w:rFonts w:ascii="Calibri" w:hAnsi="Calibri" w:cs="Calibri"/>
          <w:b w:val="0"/>
          <w:szCs w:val="16"/>
        </w:rPr>
        <w:tab/>
      </w:r>
      <w:r w:rsidRPr="007306CB">
        <w:rPr>
          <w:rStyle w:val="11"/>
          <w:rFonts w:ascii="Calibri" w:hAnsi="Calibri" w:cs="Calibri"/>
          <w:b w:val="0"/>
          <w:szCs w:val="16"/>
        </w:rPr>
        <w:tab/>
      </w:r>
      <w:r w:rsidRPr="007306CB">
        <w:rPr>
          <w:rStyle w:val="11"/>
          <w:rFonts w:ascii="Calibri" w:hAnsi="Calibri" w:cs="Calibri"/>
          <w:b w:val="0"/>
          <w:szCs w:val="16"/>
        </w:rPr>
        <w:tab/>
      </w:r>
      <w:r w:rsidRPr="007306CB">
        <w:rPr>
          <w:rStyle w:val="11"/>
          <w:rFonts w:ascii="Calibri" w:hAnsi="Calibri" w:cs="Calibri"/>
          <w:b w:val="0"/>
          <w:szCs w:val="16"/>
        </w:rPr>
        <w:tab/>
        <w:t>млрд. тенге</w:t>
      </w:r>
    </w:p>
    <w:tbl>
      <w:tblPr>
        <w:tblW w:w="104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1"/>
        <w:gridCol w:w="923"/>
        <w:gridCol w:w="923"/>
        <w:gridCol w:w="923"/>
        <w:gridCol w:w="923"/>
        <w:gridCol w:w="923"/>
        <w:gridCol w:w="3260"/>
      </w:tblGrid>
      <w:tr w:rsidR="00EF79E8" w:rsidRPr="007306CB" w:rsidTr="00457E53">
        <w:trPr>
          <w:cantSplit/>
        </w:trPr>
        <w:tc>
          <w:tcPr>
            <w:tcW w:w="2621" w:type="dxa"/>
            <w:tcBorders>
              <w:lef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23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923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</w:rPr>
              <w:t>2018</w:t>
            </w:r>
          </w:p>
        </w:tc>
        <w:tc>
          <w:tcPr>
            <w:tcW w:w="923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23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zCs w:val="16"/>
              </w:rPr>
              <w:t>2020</w:t>
            </w:r>
          </w:p>
        </w:tc>
        <w:tc>
          <w:tcPr>
            <w:tcW w:w="923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Cs w:val="16"/>
                <w:lang w:val="en-US"/>
              </w:rPr>
              <w:t>2021</w:t>
            </w:r>
          </w:p>
        </w:tc>
        <w:tc>
          <w:tcPr>
            <w:tcW w:w="3260" w:type="dxa"/>
            <w:tcBorders>
              <w:righ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EF79E8" w:rsidRPr="007306CB" w:rsidTr="00457E53">
        <w:trPr>
          <w:cantSplit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өлшек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сауда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көлемі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szCs w:val="16"/>
              </w:rPr>
              <w:t>8 892,9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szCs w:val="16"/>
              </w:rPr>
              <w:t xml:space="preserve">10 045,8 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szCs w:val="16"/>
                <w:lang w:val="en-US"/>
              </w:rPr>
              <w:t>11</w:t>
            </w:r>
            <w:r w:rsidRPr="000E0828">
              <w:rPr>
                <w:rFonts w:ascii="Calibri" w:hAnsi="Calibri" w:cs="Calibri"/>
                <w:szCs w:val="16"/>
              </w:rPr>
              <w:t> 327,6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szCs w:val="16"/>
              </w:rPr>
              <w:t>11 729,9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szCs w:val="16"/>
                <w:lang w:val="en-US"/>
              </w:rPr>
              <w:t>13</w:t>
            </w:r>
            <w:r w:rsidRPr="000E0828">
              <w:rPr>
                <w:rFonts w:ascii="Calibri" w:hAnsi="Calibri" w:cs="Calibri"/>
                <w:szCs w:val="16"/>
              </w:rPr>
              <w:t xml:space="preserve"> </w:t>
            </w:r>
            <w:r w:rsidRPr="000E0828">
              <w:rPr>
                <w:rFonts w:ascii="Calibri" w:hAnsi="Calibri" w:cs="Calibri"/>
                <w:szCs w:val="16"/>
                <w:lang w:val="en-US"/>
              </w:rPr>
              <w:t>709</w:t>
            </w:r>
            <w:r w:rsidRPr="000E0828">
              <w:rPr>
                <w:rFonts w:ascii="Calibri" w:hAnsi="Calibri" w:cs="Calibri"/>
                <w:szCs w:val="16"/>
              </w:rPr>
              <w:t>,</w:t>
            </w:r>
            <w:r w:rsidRPr="000E0828">
              <w:rPr>
                <w:rFonts w:ascii="Calibri" w:hAnsi="Calibri" w:cs="Calibri"/>
                <w:szCs w:val="16"/>
                <w:lang w:val="en-US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trike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Объем розничной торговли</w:t>
            </w:r>
          </w:p>
        </w:tc>
      </w:tr>
      <w:tr w:rsidR="00EF79E8" w:rsidRPr="007306CB" w:rsidTr="00457E53">
        <w:trPr>
          <w:cantSplit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0E082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>ө</w:t>
            </w:r>
            <w:r w:rsidR="00EF79E8"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ткізу</w:t>
            </w:r>
            <w:r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="00EF79E8"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арналары</w:t>
            </w:r>
            <w:r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="00EF79E8"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бойынша: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по каналам реализации:</w:t>
            </w:r>
          </w:p>
        </w:tc>
      </w:tr>
      <w:tr w:rsidR="00EF79E8" w:rsidRPr="007306CB" w:rsidTr="00457E53">
        <w:trPr>
          <w:cantSplit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0E082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</w:pPr>
            <w:r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>с</w:t>
            </w:r>
            <w:r w:rsidR="00EF79E8"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аудамен</w:t>
            </w:r>
            <w:r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="00EF79E8"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айналысатын</w:t>
            </w:r>
            <w:r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="00EF79E8"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кәсіпорындар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szCs w:val="16"/>
              </w:rPr>
              <w:t>4 556.3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szCs w:val="16"/>
              </w:rPr>
              <w:t>5 440 ,8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szCs w:val="16"/>
              </w:rPr>
              <w:t>6 627,9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szCs w:val="16"/>
              </w:rPr>
              <w:t>7085,6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0E0828">
              <w:rPr>
                <w:rFonts w:ascii="Calibri" w:hAnsi="Calibri" w:cs="Calibri"/>
                <w:szCs w:val="16"/>
                <w:lang w:val="en-US"/>
              </w:rPr>
              <w:t>8 291</w:t>
            </w:r>
            <w:r w:rsidRPr="000E0828">
              <w:rPr>
                <w:rFonts w:ascii="Calibri" w:hAnsi="Calibri" w:cs="Calibri"/>
                <w:szCs w:val="16"/>
              </w:rPr>
              <w:t>,4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торгующие предприятия</w:t>
            </w:r>
          </w:p>
        </w:tc>
      </w:tr>
      <w:tr w:rsidR="00EF79E8" w:rsidRPr="007306CB" w:rsidTr="00457E53">
        <w:trPr>
          <w:cantSplit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дара </w:t>
            </w: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к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әсіпкерлер, оның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ішінде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базарда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сатумен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айналысатын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szCs w:val="16"/>
              </w:rPr>
              <w:t>4 336,6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szCs w:val="16"/>
              </w:rPr>
              <w:t>4605,0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szCs w:val="16"/>
              </w:rPr>
              <w:t>4 699,7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noProof w:val="0"/>
                <w:szCs w:val="16"/>
              </w:rPr>
              <w:t>4 644,3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0E0828">
              <w:rPr>
                <w:rFonts w:ascii="Calibri" w:hAnsi="Calibri" w:cs="Calibri"/>
                <w:szCs w:val="16"/>
              </w:rPr>
              <w:t>5 417,9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индивидуальные предприниматели, в том числе торгующие на рынках</w:t>
            </w:r>
          </w:p>
        </w:tc>
      </w:tr>
      <w:tr w:rsidR="00EF79E8" w:rsidRPr="007306CB" w:rsidTr="00457E53">
        <w:trPr>
          <w:cantSplit/>
        </w:trPr>
        <w:tc>
          <w:tcPr>
            <w:tcW w:w="2621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Бөлшек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сауда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көлеміндегі дара </w:t>
            </w: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к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әсіпкерлер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>дің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, оның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ішінде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базарда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саудамен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айналысатындар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>дың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үлес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салмағы, пайызбен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szCs w:val="16"/>
              </w:rPr>
              <w:t>48,8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szCs w:val="16"/>
              </w:rPr>
              <w:t>45,8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0E0828">
              <w:rPr>
                <w:rFonts w:ascii="Calibri" w:hAnsi="Calibri" w:cs="Calibri"/>
                <w:szCs w:val="16"/>
                <w:lang w:val="en-US"/>
              </w:rPr>
              <w:t>41</w:t>
            </w:r>
            <w:r w:rsidRPr="000E0828">
              <w:rPr>
                <w:rFonts w:ascii="Calibri" w:hAnsi="Calibri" w:cs="Calibri"/>
                <w:szCs w:val="16"/>
              </w:rPr>
              <w:t>,</w:t>
            </w:r>
            <w:r w:rsidRPr="000E0828">
              <w:rPr>
                <w:rFonts w:ascii="Calibri" w:hAnsi="Calibri" w:cs="Calibri"/>
                <w:szCs w:val="16"/>
                <w:lang w:val="en-US"/>
              </w:rPr>
              <w:t>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  <w:lang w:val="en-US"/>
              </w:rPr>
            </w:pPr>
            <w:r w:rsidRPr="000E0828">
              <w:rPr>
                <w:rFonts w:ascii="Calibri" w:hAnsi="Calibri" w:cs="Calibri"/>
                <w:szCs w:val="16"/>
              </w:rPr>
              <w:t>39,6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0E0828" w:rsidRDefault="00EF79E8" w:rsidP="00457E5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0E0828">
              <w:rPr>
                <w:rFonts w:ascii="Calibri" w:hAnsi="Calibri" w:cs="Calibri"/>
                <w:szCs w:val="16"/>
                <w:lang w:val="kk-KZ"/>
              </w:rPr>
              <w:t>39,5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Удельный вес торговли индивидуальными предпринимателями, в том числе торгующими на рынках в объеме розничной торговли, в процентах</w:t>
            </w:r>
          </w:p>
        </w:tc>
      </w:tr>
    </w:tbl>
    <w:p w:rsidR="00EF79E8" w:rsidRPr="007306CB" w:rsidRDefault="00EF79E8" w:rsidP="00EF79E8">
      <w:pPr>
        <w:pStyle w:val="a9"/>
        <w:ind w:firstLine="0"/>
        <w:rPr>
          <w:rFonts w:ascii="Calibri" w:hAnsi="Calibri" w:cs="Calibri"/>
        </w:rPr>
      </w:pPr>
      <w:r w:rsidRPr="007306CB">
        <w:rPr>
          <w:rFonts w:ascii="Calibri" w:hAnsi="Calibri" w:cs="Calibri"/>
        </w:rPr>
        <w:t>8.2 Бөлшек сауда көлемінің секторлар бойынша бөлінуі</w:t>
      </w:r>
      <w:r w:rsidRPr="007306CB">
        <w:rPr>
          <w:rFonts w:ascii="Calibri" w:hAnsi="Calibri" w:cs="Calibri"/>
        </w:rPr>
        <w:br/>
        <w:t>Распределение объема розничной торговли по секторам</w:t>
      </w:r>
    </w:p>
    <w:p w:rsidR="00EF79E8" w:rsidRPr="007306CB" w:rsidRDefault="00EF79E8" w:rsidP="00EF79E8">
      <w:pPr>
        <w:pStyle w:val="a5"/>
        <w:spacing w:after="0"/>
        <w:jc w:val="left"/>
        <w:rPr>
          <w:rFonts w:ascii="Calibri" w:hAnsi="Calibri" w:cs="Calibri"/>
          <w:szCs w:val="16"/>
        </w:rPr>
      </w:pPr>
      <w:r w:rsidRPr="007306CB">
        <w:rPr>
          <w:rFonts w:ascii="Calibri" w:hAnsi="Calibri" w:cs="Calibri"/>
          <w:szCs w:val="16"/>
        </w:rPr>
        <w:t>млрд. теңге</w:t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  <w:t>млрд. тенге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850"/>
        <w:gridCol w:w="850"/>
        <w:gridCol w:w="850"/>
        <w:gridCol w:w="850"/>
        <w:gridCol w:w="850"/>
        <w:gridCol w:w="3262"/>
      </w:tblGrid>
      <w:tr w:rsidR="00EF79E8" w:rsidRPr="007306CB" w:rsidTr="00457E53">
        <w:trPr>
          <w:cantSplit/>
        </w:trPr>
        <w:tc>
          <w:tcPr>
            <w:tcW w:w="2694" w:type="dxa"/>
            <w:tcBorders>
              <w:lef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850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</w:rPr>
              <w:t>2018</w:t>
            </w:r>
          </w:p>
        </w:tc>
        <w:tc>
          <w:tcPr>
            <w:tcW w:w="850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850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zCs w:val="16"/>
              </w:rPr>
              <w:t>2020</w:t>
            </w:r>
          </w:p>
        </w:tc>
        <w:tc>
          <w:tcPr>
            <w:tcW w:w="850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Cs w:val="16"/>
                <w:lang w:val="en-US"/>
              </w:rPr>
              <w:t>2021</w:t>
            </w:r>
          </w:p>
        </w:tc>
        <w:tc>
          <w:tcPr>
            <w:tcW w:w="3262" w:type="dxa"/>
            <w:tcBorders>
              <w:righ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EF79E8" w:rsidRPr="007306CB" w:rsidTr="00457E53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өлшек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сауда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көлемі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3b"/>
                <w:rFonts w:ascii="Calibri" w:hAnsi="Calibri"/>
              </w:rPr>
            </w:pPr>
            <w:r w:rsidRPr="007306CB">
              <w:rPr>
                <w:rStyle w:val="3b"/>
                <w:rFonts w:ascii="Calibri" w:hAnsi="Calibri"/>
              </w:rPr>
              <w:t>8 892,9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3b"/>
                <w:rFonts w:ascii="Calibri" w:hAnsi="Calibri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10 045,8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Style w:val="3b"/>
                <w:rFonts w:ascii="Calibri" w:hAnsi="Calibri"/>
              </w:rPr>
            </w:pPr>
            <w:r w:rsidRPr="007306CB">
              <w:rPr>
                <w:rStyle w:val="3b"/>
                <w:rFonts w:ascii="Calibri" w:hAnsi="Calibri"/>
              </w:rPr>
              <w:t>11 327,6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Style w:val="3b"/>
                <w:rFonts w:ascii="Calibri" w:hAnsi="Calibri"/>
              </w:rPr>
            </w:pPr>
            <w:r w:rsidRPr="007306CB">
              <w:rPr>
                <w:rStyle w:val="3b"/>
                <w:rFonts w:ascii="Calibri" w:hAnsi="Calibri"/>
              </w:rPr>
              <w:t>11 729,9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1390"/>
                <w:rFonts w:ascii="Calibri" w:hAnsi="Calibri" w:cs="Calibri"/>
                <w:b w:val="0"/>
                <w:bCs w:val="0"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13</w:t>
            </w:r>
            <w:r w:rsidRPr="007306CB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709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,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Объем розничной торговли</w:t>
            </w:r>
          </w:p>
        </w:tc>
      </w:tr>
      <w:tr w:rsidR="00EF79E8" w:rsidRPr="007306CB" w:rsidTr="00457E53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Сауданың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мемлекетті</w:t>
            </w: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к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 секторы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3b"/>
                <w:rFonts w:ascii="Calibri" w:hAnsi="Calibri"/>
              </w:rPr>
            </w:pPr>
            <w:r w:rsidRPr="007306CB">
              <w:rPr>
                <w:rStyle w:val="3b"/>
                <w:rFonts w:ascii="Calibri" w:hAnsi="Calibri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3b"/>
                <w:rFonts w:ascii="Calibri" w:hAnsi="Calibri"/>
              </w:rPr>
            </w:pPr>
            <w:r w:rsidRPr="007306CB">
              <w:rPr>
                <w:rStyle w:val="3b"/>
                <w:rFonts w:ascii="Calibri" w:hAnsi="Calibri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2d"/>
              <w:widowControl/>
              <w:jc w:val="right"/>
              <w:rPr>
                <w:rStyle w:val="3b"/>
                <w:rFonts w:ascii="Calibri" w:hAnsi="Calibri"/>
                <w:lang w:val="kk-K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3b"/>
                <w:rFonts w:ascii="Calibri" w:hAnsi="Calibri"/>
              </w:rPr>
            </w:pPr>
            <w:r w:rsidRPr="007306CB">
              <w:rPr>
                <w:rStyle w:val="3b"/>
                <w:rFonts w:ascii="Calibri" w:hAnsi="Calibri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1390"/>
                <w:rFonts w:ascii="Calibri" w:hAnsi="Calibri" w:cs="Calibri"/>
                <w:b w:val="0"/>
                <w:bCs w:val="0"/>
                <w:noProof/>
                <w:color w:val="auto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7306CB">
              <w:rPr>
                <w:rStyle w:val="1390"/>
                <w:rFonts w:ascii="Calibri" w:hAnsi="Calibri" w:cs="Calibri"/>
                <w:b w:val="0"/>
                <w:noProof/>
                <w:color w:val="auto"/>
                <w:spacing w:val="0"/>
                <w:kern w:val="0"/>
                <w:position w:val="0"/>
                <w:sz w:val="16"/>
                <w:szCs w:val="16"/>
                <w:lang w:val="kk-KZ"/>
              </w:rPr>
              <w:t>-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Государственный сектор торговли</w:t>
            </w:r>
          </w:p>
        </w:tc>
      </w:tr>
      <w:tr w:rsidR="00EF79E8" w:rsidRPr="007306CB" w:rsidTr="00457E53">
        <w:trPr>
          <w:cantSplit/>
        </w:trPr>
        <w:tc>
          <w:tcPr>
            <w:tcW w:w="2694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Сауданың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мемлекеттік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емес секторы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3b"/>
                <w:rFonts w:ascii="Calibri" w:hAnsi="Calibri"/>
              </w:rPr>
            </w:pPr>
            <w:r w:rsidRPr="007306CB">
              <w:rPr>
                <w:rStyle w:val="3b"/>
                <w:rFonts w:ascii="Calibri" w:hAnsi="Calibri"/>
              </w:rPr>
              <w:t>8 892,9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3b"/>
                <w:rFonts w:ascii="Calibri" w:hAnsi="Calibri"/>
              </w:rPr>
            </w:pPr>
            <w:r w:rsidRPr="007306CB">
              <w:rPr>
                <w:rStyle w:val="3b"/>
                <w:rFonts w:ascii="Calibri" w:hAnsi="Calibri"/>
              </w:rPr>
              <w:t xml:space="preserve">10 045,8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2d"/>
              <w:widowControl/>
              <w:jc w:val="right"/>
              <w:rPr>
                <w:rStyle w:val="3b"/>
                <w:rFonts w:ascii="Calibri" w:hAnsi="Calibri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11 327,6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Style w:val="3b"/>
                <w:rFonts w:ascii="Calibri" w:hAnsi="Calibri"/>
              </w:rPr>
            </w:pPr>
            <w:r w:rsidRPr="007306CB">
              <w:rPr>
                <w:rStyle w:val="3b"/>
                <w:rFonts w:ascii="Calibri" w:hAnsi="Calibri"/>
              </w:rPr>
              <w:t>11 729,9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/>
                <w:szCs w:val="16"/>
              </w:rPr>
              <w:t>13 709, 3</w:t>
            </w:r>
          </w:p>
        </w:tc>
        <w:tc>
          <w:tcPr>
            <w:tcW w:w="326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Негосударственный сектор торговли</w:t>
            </w:r>
          </w:p>
        </w:tc>
      </w:tr>
    </w:tbl>
    <w:p w:rsidR="00EF79E8" w:rsidRPr="007306CB" w:rsidRDefault="00EF79E8" w:rsidP="00EF79E8">
      <w:pPr>
        <w:pStyle w:val="154"/>
        <w:widowControl/>
        <w:jc w:val="center"/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</w:pPr>
    </w:p>
    <w:p w:rsidR="00EF79E8" w:rsidRPr="007306CB" w:rsidRDefault="00EF79E8" w:rsidP="00EF79E8">
      <w:pPr>
        <w:pStyle w:val="154"/>
        <w:widowControl/>
        <w:jc w:val="center"/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</w:pPr>
      <w:r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t xml:space="preserve">8.3 Халықтың жан басына </w:t>
      </w:r>
      <w:proofErr w:type="gramStart"/>
      <w:r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t>ша</w:t>
      </w:r>
      <w:proofErr w:type="gramEnd"/>
      <w:r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t>ққанда бөлшек сауда көлемі</w:t>
      </w:r>
      <w:r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br/>
        <w:t>Объем розничной торговли на душу населения</w:t>
      </w:r>
    </w:p>
    <w:p w:rsidR="00EF79E8" w:rsidRPr="007306CB" w:rsidRDefault="00EF79E8" w:rsidP="00EF79E8">
      <w:pPr>
        <w:pStyle w:val="a5"/>
        <w:spacing w:after="0"/>
        <w:jc w:val="left"/>
        <w:rPr>
          <w:rFonts w:ascii="Calibri" w:hAnsi="Calibri" w:cs="Calibri"/>
          <w:szCs w:val="16"/>
        </w:rPr>
      </w:pPr>
      <w:r w:rsidRPr="007306CB">
        <w:rPr>
          <w:rFonts w:ascii="Calibri" w:hAnsi="Calibri" w:cs="Calibri"/>
          <w:szCs w:val="16"/>
        </w:rPr>
        <w:t>теңге</w:t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  <w:t>тенге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992"/>
        <w:gridCol w:w="992"/>
        <w:gridCol w:w="992"/>
        <w:gridCol w:w="2693"/>
      </w:tblGrid>
      <w:tr w:rsidR="00EF79E8" w:rsidRPr="007306CB" w:rsidTr="00457E53">
        <w:trPr>
          <w:cantSplit/>
        </w:trPr>
        <w:tc>
          <w:tcPr>
            <w:tcW w:w="2552" w:type="dxa"/>
            <w:tcBorders>
              <w:lef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</w:rPr>
              <w:t>2018</w:t>
            </w: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zCs w:val="16"/>
              </w:rPr>
              <w:t>2020</w:t>
            </w: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Cs w:val="16"/>
                <w:lang w:val="en-US"/>
              </w:rPr>
              <w:t>2021</w:t>
            </w:r>
          </w:p>
        </w:tc>
        <w:tc>
          <w:tcPr>
            <w:tcW w:w="2693" w:type="dxa"/>
            <w:tcBorders>
              <w:righ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EF79E8" w:rsidRPr="007306CB" w:rsidTr="00457E53">
        <w:trPr>
          <w:cantSplit/>
          <w:trHeight w:val="50"/>
        </w:trPr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Халықтың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жан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басына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ша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ққанда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бөлшек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сауда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көлемі, барлығы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13100"/>
                <w:rFonts w:ascii="Calibri" w:hAnsi="Calibri" w:cs="Calibri"/>
                <w:b w:val="0"/>
                <w:bCs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7306CB">
              <w:rPr>
                <w:rStyle w:val="13100"/>
                <w:rFonts w:ascii="Calibri" w:hAnsi="Calibri" w:cs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  <w:t>493 017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13100"/>
                <w:rFonts w:ascii="Calibri" w:hAnsi="Calibri" w:cs="Calibri"/>
                <w:b w:val="0"/>
                <w:bCs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position w:val="0"/>
                <w:sz w:val="16"/>
                <w:szCs w:val="16"/>
              </w:rPr>
              <w:t xml:space="preserve">549 657 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7306CB">
              <w:rPr>
                <w:rStyle w:val="73"/>
                <w:rFonts w:ascii="Calibri" w:hAnsi="Calibri" w:cs="Calibri"/>
                <w:b w:val="0"/>
                <w:bCs w:val="0"/>
                <w:color w:val="auto"/>
                <w:spacing w:val="0"/>
                <w:kern w:val="0"/>
                <w:position w:val="0"/>
                <w:sz w:val="16"/>
                <w:szCs w:val="16"/>
              </w:rPr>
              <w:t>611 849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73"/>
                <w:rFonts w:ascii="Calibri" w:hAnsi="Calibri" w:cs="Calibri"/>
                <w:b w:val="0"/>
                <w:bCs w:val="0"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625 408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721 506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Объем розничной торговли на душу населения, всего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азы</w:t>
            </w: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қ-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түлік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тауарлары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13100"/>
                <w:rFonts w:ascii="Calibri" w:hAnsi="Calibri" w:cs="Calibri"/>
                <w:b w:val="0"/>
                <w:bCs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position w:val="0"/>
                <w:sz w:val="16"/>
                <w:szCs w:val="16"/>
              </w:rPr>
              <w:t>149 178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F79E8" w:rsidRPr="007306CB" w:rsidRDefault="00EF79E8" w:rsidP="00457E53">
            <w:pPr>
              <w:pStyle w:val="154"/>
              <w:framePr w:hSpace="180" w:wrap="auto" w:vAnchor="text" w:hAnchor="margin" w:y="-1"/>
              <w:widowControl/>
              <w:jc w:val="right"/>
              <w:rPr>
                <w:rFonts w:ascii="Calibri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position w:val="0"/>
                <w:sz w:val="16"/>
                <w:szCs w:val="16"/>
              </w:rPr>
              <w:t xml:space="preserve">166 102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F79E8" w:rsidRPr="007306CB" w:rsidRDefault="00EF79E8" w:rsidP="00457E53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7306CB">
              <w:rPr>
                <w:rStyle w:val="13100"/>
                <w:rFonts w:ascii="Calibri" w:hAnsi="Calibri" w:cs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  <w:t>192 422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13100"/>
                <w:rFonts w:ascii="Calibri" w:hAnsi="Calibri" w:cs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218 715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F79E8" w:rsidRPr="007306CB" w:rsidRDefault="00EF79E8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256 748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продовольственные товары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азы</w:t>
            </w: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қ-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түлік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емес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тауарлар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13100"/>
                <w:rFonts w:ascii="Calibri" w:hAnsi="Calibri" w:cs="Calibri"/>
                <w:b w:val="0"/>
                <w:bCs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7306CB">
              <w:rPr>
                <w:rStyle w:val="13100"/>
                <w:rFonts w:ascii="Calibri" w:hAnsi="Calibri" w:cs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  <w:t>343 839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Style w:val="13100"/>
                <w:rFonts w:ascii="Calibri" w:hAnsi="Calibri" w:cs="Calibri"/>
                <w:b w:val="0"/>
                <w:bCs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383 55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EF79E8" w:rsidRPr="007306CB" w:rsidRDefault="00EF79E8" w:rsidP="00457E53">
            <w:pPr>
              <w:pStyle w:val="a5"/>
              <w:spacing w:before="0" w:after="0"/>
              <w:rPr>
                <w:rFonts w:ascii="Calibri" w:hAnsi="Calibri" w:cs="Calibri"/>
                <w:szCs w:val="16"/>
              </w:rPr>
            </w:pPr>
            <w:r w:rsidRPr="007306CB">
              <w:rPr>
                <w:rStyle w:val="13100"/>
                <w:rFonts w:ascii="Calibri" w:hAnsi="Calibri" w:cs="Calibri"/>
                <w:b w:val="0"/>
                <w:noProof w:val="0"/>
                <w:color w:val="auto"/>
                <w:sz w:val="16"/>
                <w:szCs w:val="16"/>
              </w:rPr>
              <w:t>419 427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EF79E8" w:rsidRPr="007306CB" w:rsidRDefault="00EF79E8" w:rsidP="00457E53">
            <w:pPr>
              <w:pStyle w:val="154"/>
              <w:framePr w:hSpace="180" w:wrap="auto" w:vAnchor="text" w:hAnchor="text" w:x="416" w:y="1"/>
              <w:widowControl/>
              <w:jc w:val="right"/>
              <w:rPr>
                <w:rStyle w:val="13100"/>
                <w:rFonts w:ascii="Calibri" w:hAnsi="Calibri" w:cs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406 694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EF79E8" w:rsidRPr="007306CB" w:rsidRDefault="00EF79E8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464 758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непродовольственные товары</w:t>
            </w:r>
          </w:p>
        </w:tc>
      </w:tr>
    </w:tbl>
    <w:p w:rsidR="00EF79E8" w:rsidRPr="007306CB" w:rsidRDefault="00EF79E8" w:rsidP="00EF79E8">
      <w:pPr>
        <w:pStyle w:val="a9"/>
        <w:ind w:firstLine="0"/>
        <w:rPr>
          <w:rFonts w:ascii="Calibri" w:hAnsi="Calibri" w:cs="Calibri"/>
          <w:sz w:val="16"/>
          <w:szCs w:val="16"/>
        </w:rPr>
      </w:pPr>
      <w:r w:rsidRPr="007306CB">
        <w:rPr>
          <w:rFonts w:ascii="Calibri" w:hAnsi="Calibri" w:cs="Calibri"/>
        </w:rPr>
        <w:t>8.4 Жекелеген тауарлық топтар бойынша бөлшек сауда көлемі</w:t>
      </w:r>
      <w:r w:rsidRPr="007306CB">
        <w:rPr>
          <w:rFonts w:ascii="Calibri" w:hAnsi="Calibri" w:cs="Calibri"/>
        </w:rPr>
        <w:br/>
        <w:t>Объем розничной торговли по отдельным товарным группам</w:t>
      </w:r>
    </w:p>
    <w:p w:rsidR="00EF79E8" w:rsidRPr="007306CB" w:rsidRDefault="00EF79E8" w:rsidP="00EF79E8">
      <w:pPr>
        <w:pStyle w:val="a5"/>
        <w:spacing w:after="0"/>
        <w:jc w:val="left"/>
        <w:rPr>
          <w:rFonts w:ascii="Calibri" w:hAnsi="Calibri" w:cs="Calibri"/>
          <w:szCs w:val="16"/>
        </w:rPr>
      </w:pPr>
      <w:r w:rsidRPr="007306CB">
        <w:rPr>
          <w:rFonts w:ascii="Calibri" w:hAnsi="Calibri" w:cs="Calibri"/>
          <w:szCs w:val="16"/>
        </w:rPr>
        <w:t>млрд. теңге</w:t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</w:r>
      <w:r w:rsidRPr="007306CB">
        <w:rPr>
          <w:rFonts w:ascii="Calibri" w:hAnsi="Calibri" w:cs="Calibri"/>
          <w:szCs w:val="16"/>
        </w:rPr>
        <w:tab/>
        <w:t>млрд. тенге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992"/>
        <w:gridCol w:w="992"/>
        <w:gridCol w:w="992"/>
        <w:gridCol w:w="2693"/>
      </w:tblGrid>
      <w:tr w:rsidR="00EF79E8" w:rsidRPr="007306CB" w:rsidTr="00457E53">
        <w:trPr>
          <w:cantSplit/>
          <w:tblHeader/>
        </w:trPr>
        <w:tc>
          <w:tcPr>
            <w:tcW w:w="2552" w:type="dxa"/>
            <w:tcBorders>
              <w:lef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</w:rPr>
              <w:t>2018</w:t>
            </w: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zCs w:val="16"/>
              </w:rPr>
              <w:t>2020</w:t>
            </w: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Cs w:val="16"/>
                <w:lang w:val="en-US"/>
              </w:rPr>
              <w:t>2021</w:t>
            </w:r>
          </w:p>
        </w:tc>
        <w:tc>
          <w:tcPr>
            <w:tcW w:w="2693" w:type="dxa"/>
            <w:tcBorders>
              <w:righ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EF79E8" w:rsidRPr="007306CB" w:rsidTr="00457E53">
        <w:trPr>
          <w:cantSplit/>
          <w:trHeight w:val="50"/>
        </w:trPr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Барлық тауарлар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8 892,9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10 045,8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zCs w:val="16"/>
                <w:lang w:val="en-US"/>
              </w:rPr>
              <w:t>11</w:t>
            </w:r>
            <w:r w:rsidRPr="007306CB">
              <w:rPr>
                <w:rFonts w:ascii="Calibri" w:hAnsi="Calibri" w:cs="Calibri"/>
                <w:szCs w:val="16"/>
              </w:rPr>
              <w:t> 327,6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</w:rPr>
              <w:t>11 729,9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13 709,3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Все товары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Азы</w:t>
            </w: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қ-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түлік тауарлары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2 690,9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 3 035 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3 562,4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</w:rPr>
              <w:t>4 102,1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Arial CYR"/>
                <w:szCs w:val="16"/>
              </w:rPr>
              <w:t xml:space="preserve">  4 878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Продовольственные товары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одан: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из них: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ет және ет өнімдері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412,0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478,4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585,1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</w:rPr>
              <w:t>624,7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731,9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мясо и продукты мясные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балықтар, шаян тә</w:t>
            </w: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р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ізділер және моллюскалар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75,6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80,8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117,0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</w:rPr>
              <w:t>171,0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185,2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рыба, ракообразные моллюски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тағамдық майлар мен тоң майлар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92,2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124,0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121,9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</w:rPr>
              <w:t>184,4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153,8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пищевые масла и жиры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нан өнімдері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171,1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175,4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208,6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</w:rPr>
              <w:t>243,9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239,6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изделия хлебобулочные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жемістер мен кө</w:t>
            </w: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к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өністер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262,0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377,2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389,8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</w:rPr>
              <w:t>360,1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427,1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фрукты и овощи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>а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лкогольді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>і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шімдіктер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270,6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300,1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340,9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442,1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373,7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алкогольные напитки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>т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емекі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өнімдері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80,4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86,5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</w:rPr>
              <w:t>132,8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175,7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табачные изделия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Азы</w:t>
            </w: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қ-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түлік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емес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тауарлар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6 202,0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7 010,0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7 765,1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</w:rPr>
              <w:t>7 627,8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</w:rPr>
              <w:t>8 830,8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Непродовольственные товары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одан: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из них: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киім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777,0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963,7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977,4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</w:rPr>
              <w:t>891,1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1027,5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одежда </w:t>
            </w:r>
          </w:p>
        </w:tc>
      </w:tr>
      <w:tr w:rsidR="00EF79E8" w:rsidRPr="007306CB" w:rsidTr="00457E53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>т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оқыма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тауарлары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75,3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57,0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</w:rPr>
              <w:t>60,8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58,8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текстильные товары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>а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яқ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киім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237,0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280,9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263,1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</w:rPr>
              <w:t>190,1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187,9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обувь</w:t>
            </w:r>
          </w:p>
        </w:tc>
      </w:tr>
      <w:tr w:rsidR="00EF79E8" w:rsidRPr="007306CB" w:rsidTr="00457E53">
        <w:trPr>
          <w:cantSplit/>
          <w:trHeight w:val="110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>б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асқа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топтамаларға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енгізілмеген фаянс ыдыстармен, шыныдан, фарфор және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қыштан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жасалған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бұйымдармен, пышақ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бұйымдары мен құралдарымен, электрлі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емес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тұрмыстық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жабдықтармен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және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бұйымдар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74,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72,5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</w:rPr>
              <w:t>112,2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130,9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фаянсовая посуда, изделия из стекла, фарфора и керамики, изделия ножевые и приборы, оборудование и изделия неэлектрические бытовые, не включенные в другие группировки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0E082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>э</w:t>
            </w:r>
            <w:r w:rsidR="00EF79E8"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лектр</w:t>
            </w:r>
            <w:r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="00EF79E8"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тұрмыстық</w:t>
            </w:r>
            <w:r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="00EF79E8"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құралдар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353,2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399,0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444,6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</w:rPr>
              <w:t>496,7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506,7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приборы электрические бытовые</w:t>
            </w:r>
          </w:p>
        </w:tc>
      </w:tr>
      <w:tr w:rsidR="00EF79E8" w:rsidRPr="007306CB" w:rsidTr="00457E53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ауди</w:t>
            </w: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о-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 және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бейнеаппаратура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72,4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174,7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</w:rPr>
              <w:t>109,8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137,3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аудио- и видеоаппаратура</w:t>
            </w:r>
          </w:p>
        </w:tc>
      </w:tr>
    </w:tbl>
    <w:p w:rsidR="00EF79E8" w:rsidRPr="007306CB" w:rsidRDefault="00EF79E8" w:rsidP="00EF79E8">
      <w:pPr>
        <w:pStyle w:val="a9"/>
        <w:ind w:firstLine="0"/>
        <w:rPr>
          <w:rFonts w:ascii="Calibri" w:hAnsi="Calibri" w:cs="Calibri"/>
        </w:rPr>
      </w:pPr>
      <w:r w:rsidRPr="007306CB">
        <w:rPr>
          <w:rFonts w:ascii="Calibri" w:hAnsi="Calibri" w:cs="Calibri"/>
        </w:rPr>
        <w:t>8.5 Бөлшек сауданың нақты көлемі индекстері</w:t>
      </w:r>
      <w:r w:rsidRPr="007306CB">
        <w:rPr>
          <w:rFonts w:ascii="Calibri" w:hAnsi="Calibri" w:cs="Calibri"/>
        </w:rPr>
        <w:br/>
        <w:t>Индексы физического объема розничной торговли</w:t>
      </w:r>
    </w:p>
    <w:p w:rsidR="00EF79E8" w:rsidRPr="007306CB" w:rsidRDefault="00EF79E8" w:rsidP="00EF79E8">
      <w:pPr>
        <w:pStyle w:val="a5"/>
        <w:spacing w:after="0"/>
        <w:jc w:val="left"/>
        <w:rPr>
          <w:rFonts w:ascii="Calibri" w:hAnsi="Calibri" w:cs="Calibri"/>
        </w:rPr>
      </w:pPr>
      <w:r w:rsidRPr="007306CB">
        <w:rPr>
          <w:rFonts w:ascii="Calibri" w:hAnsi="Calibri" w:cs="Calibri"/>
        </w:rPr>
        <w:t>өткен жылға пайызбен</w:t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  <w:t>в процентах к предыдущему году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9"/>
        <w:gridCol w:w="995"/>
        <w:gridCol w:w="995"/>
        <w:gridCol w:w="995"/>
        <w:gridCol w:w="995"/>
        <w:gridCol w:w="995"/>
        <w:gridCol w:w="2693"/>
      </w:tblGrid>
      <w:tr w:rsidR="00EF79E8" w:rsidRPr="007306CB" w:rsidTr="00457E53">
        <w:trPr>
          <w:cantSplit/>
        </w:trPr>
        <w:tc>
          <w:tcPr>
            <w:tcW w:w="2549" w:type="dxa"/>
            <w:tcBorders>
              <w:lef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5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2017</w:t>
            </w:r>
          </w:p>
        </w:tc>
        <w:tc>
          <w:tcPr>
            <w:tcW w:w="995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2018</w:t>
            </w:r>
          </w:p>
        </w:tc>
        <w:tc>
          <w:tcPr>
            <w:tcW w:w="995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995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lang w:val="kk-KZ"/>
              </w:rPr>
            </w:pPr>
            <w:r w:rsidRPr="007306CB">
              <w:rPr>
                <w:rFonts w:ascii="Calibri" w:hAnsi="Calibri" w:cs="Calibri"/>
              </w:rPr>
              <w:t>2020</w:t>
            </w:r>
          </w:p>
        </w:tc>
        <w:tc>
          <w:tcPr>
            <w:tcW w:w="995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lang w:val="en-US"/>
              </w:rPr>
            </w:pPr>
            <w:r w:rsidRPr="007306CB">
              <w:rPr>
                <w:rFonts w:ascii="Calibri" w:hAnsi="Calibri" w:cs="Calibri"/>
                <w:lang w:val="en-US"/>
              </w:rPr>
              <w:t>2021</w:t>
            </w:r>
          </w:p>
        </w:tc>
        <w:tc>
          <w:tcPr>
            <w:tcW w:w="2693" w:type="dxa"/>
            <w:tcBorders>
              <w:righ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</w:p>
        </w:tc>
      </w:tr>
      <w:tr w:rsidR="00EF79E8" w:rsidRPr="007306CB" w:rsidTr="00457E53">
        <w:trPr>
          <w:cantSplit/>
        </w:trPr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Бөлшек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сауданың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на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</w:t>
            </w: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ты</w:t>
            </w:r>
            <w:proofErr w:type="gramEnd"/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көлем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индексі, барлығы</w:t>
            </w: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102,7</w:t>
            </w: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105,7</w:t>
            </w: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105,9</w:t>
            </w: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napToGrid w:val="0"/>
              </w:rPr>
              <w:t>96,8</w:t>
            </w: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7306CB">
              <w:rPr>
                <w:rFonts w:ascii="Calibri" w:hAnsi="Calibri"/>
                <w:szCs w:val="16"/>
              </w:rPr>
              <w:t>107,8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Индекс физического объема розничной торговли, всего</w:t>
            </w:r>
          </w:p>
        </w:tc>
      </w:tr>
      <w:tr w:rsidR="00EF79E8" w:rsidRPr="007306CB" w:rsidTr="00457E53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азы</w:t>
            </w: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қ-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түлік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тауарлары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111,9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106,6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108,5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napToGrid w:val="0"/>
              </w:rPr>
              <w:t>104,5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7306CB">
              <w:rPr>
                <w:rFonts w:ascii="Calibri" w:hAnsi="Calibri"/>
                <w:szCs w:val="16"/>
              </w:rPr>
              <w:t>107,0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продовольственные товары</w:t>
            </w:r>
          </w:p>
        </w:tc>
      </w:tr>
      <w:tr w:rsidR="00EF79E8" w:rsidRPr="007306CB" w:rsidTr="00457E53">
        <w:trPr>
          <w:cantSplit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азы</w:t>
            </w:r>
            <w:proofErr w:type="gramStart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қ-</w:t>
            </w:r>
            <w:proofErr w:type="gramEnd"/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түлік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емес</w:t>
            </w:r>
            <w:r w:rsidR="000E0828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 xml:space="preserve"> </w:t>
            </w: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тауарлар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99,2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105,2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104,8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napToGrid w:val="0"/>
              </w:rPr>
              <w:t>93,0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7306CB">
              <w:rPr>
                <w:rFonts w:ascii="Calibri" w:hAnsi="Calibri"/>
                <w:szCs w:val="16"/>
              </w:rPr>
              <w:t>108,0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7306CB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непродовольственные товары</w:t>
            </w:r>
          </w:p>
        </w:tc>
      </w:tr>
    </w:tbl>
    <w:p w:rsidR="00EF79E8" w:rsidRPr="007306CB" w:rsidRDefault="00EF79E8" w:rsidP="00EF79E8">
      <w:pPr>
        <w:pStyle w:val="a9"/>
        <w:ind w:firstLine="0"/>
        <w:rPr>
          <w:rFonts w:ascii="Calibri" w:hAnsi="Calibri" w:cs="Calibri"/>
        </w:rPr>
      </w:pPr>
      <w:r w:rsidRPr="007306CB">
        <w:rPr>
          <w:rFonts w:ascii="Calibri" w:hAnsi="Calibri" w:cs="Calibri"/>
        </w:rPr>
        <w:t>8.6 Бөлшек саудадағы тауарлық қорлар*</w:t>
      </w:r>
      <w:r w:rsidRPr="007306CB">
        <w:rPr>
          <w:rFonts w:ascii="Calibri" w:hAnsi="Calibri" w:cs="Calibri"/>
        </w:rPr>
        <w:br/>
        <w:t>Товарные запасы в розничной торговле*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992"/>
        <w:gridCol w:w="992"/>
        <w:gridCol w:w="992"/>
        <w:gridCol w:w="2693"/>
      </w:tblGrid>
      <w:tr w:rsidR="00EF79E8" w:rsidRPr="007306CB" w:rsidTr="00457E53">
        <w:trPr>
          <w:cantSplit/>
        </w:trPr>
        <w:tc>
          <w:tcPr>
            <w:tcW w:w="2552" w:type="dxa"/>
            <w:tcBorders>
              <w:lef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2017</w:t>
            </w: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2018</w:t>
            </w: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lang w:val="kk-KZ"/>
              </w:rPr>
            </w:pPr>
            <w:r w:rsidRPr="007306CB">
              <w:rPr>
                <w:rFonts w:ascii="Calibri" w:hAnsi="Calibri" w:cs="Calibri"/>
              </w:rPr>
              <w:t>2020</w:t>
            </w: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lang w:val="en-US"/>
              </w:rPr>
            </w:pPr>
            <w:r w:rsidRPr="007306CB">
              <w:rPr>
                <w:rFonts w:ascii="Calibri" w:hAnsi="Calibri" w:cs="Calibri"/>
                <w:lang w:val="en-US"/>
              </w:rPr>
              <w:t>2021</w:t>
            </w:r>
          </w:p>
        </w:tc>
        <w:tc>
          <w:tcPr>
            <w:tcW w:w="2693" w:type="dxa"/>
            <w:tcBorders>
              <w:righ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</w:p>
        </w:tc>
      </w:tr>
      <w:tr w:rsidR="00EF79E8" w:rsidRPr="007306CB" w:rsidTr="00457E53">
        <w:trPr>
          <w:cantSplit/>
          <w:trHeight w:val="50"/>
        </w:trPr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Тауарлық қорлар: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Товарные запасы:</w:t>
            </w:r>
          </w:p>
        </w:tc>
      </w:tr>
      <w:tr w:rsidR="00EF79E8" w:rsidRPr="007306CB" w:rsidTr="00457E53">
        <w:trPr>
          <w:cantSplit/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млрд. теңге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</w:rPr>
              <w:t>434 ,7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5"/>
              <w:spacing w:before="0" w:after="0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</w:rPr>
              <w:t>490,1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  <w:lang w:val="en-US"/>
              </w:rPr>
              <w:t>66</w:t>
            </w:r>
            <w:r w:rsidRPr="007306CB">
              <w:rPr>
                <w:rFonts w:ascii="Calibri" w:hAnsi="Calibri" w:cs="Calibri"/>
                <w:szCs w:val="16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noProof w:val="0"/>
                <w:szCs w:val="16"/>
              </w:rPr>
              <w:t>759,2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</w:rPr>
            </w:pPr>
            <w:r w:rsidRPr="007306CB">
              <w:rPr>
                <w:rFonts w:ascii="Calibri" w:hAnsi="Calibri" w:cs="Calibri"/>
                <w:noProof w:val="0"/>
                <w:lang w:val="en-US"/>
              </w:rPr>
              <w:t>1</w:t>
            </w:r>
            <w:r w:rsidR="001753D6" w:rsidRPr="007306CB">
              <w:rPr>
                <w:rFonts w:ascii="Calibri" w:hAnsi="Calibri" w:cs="Calibri"/>
                <w:noProof w:val="0"/>
              </w:rPr>
              <w:t xml:space="preserve"> </w:t>
            </w:r>
            <w:r w:rsidRPr="007306CB">
              <w:rPr>
                <w:rFonts w:ascii="Calibri" w:hAnsi="Calibri" w:cs="Calibri"/>
                <w:noProof w:val="0"/>
                <w:lang w:val="en-US"/>
              </w:rPr>
              <w:t>023</w:t>
            </w:r>
            <w:r w:rsidRPr="007306CB">
              <w:rPr>
                <w:rFonts w:ascii="Calibri" w:hAnsi="Calibri" w:cs="Calibri"/>
                <w:noProof w:val="0"/>
              </w:rPr>
              <w:t>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млрд. тенге</w:t>
            </w:r>
          </w:p>
        </w:tc>
      </w:tr>
      <w:tr w:rsidR="00EF79E8" w:rsidRPr="007306CB" w:rsidTr="00457E53">
        <w:trPr>
          <w:cantSplit/>
          <w:trHeight w:val="66"/>
        </w:trPr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сауда күндерiндегi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zCs w:val="16"/>
                <w:lang w:val="kk-KZ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154"/>
              <w:widowControl/>
              <w:jc w:val="right"/>
              <w:rPr>
                <w:rFonts w:ascii="Calibri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szCs w:val="16"/>
              </w:rPr>
            </w:pPr>
            <w:r w:rsidRPr="007306CB">
              <w:rPr>
                <w:rFonts w:ascii="Calibri" w:hAnsi="Calibri" w:cs="Calibri"/>
                <w:szCs w:val="1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49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в днях торговли</w:t>
            </w:r>
          </w:p>
        </w:tc>
      </w:tr>
    </w:tbl>
    <w:p w:rsidR="00EF79E8" w:rsidRPr="007306CB" w:rsidRDefault="00EF79E8" w:rsidP="00EF79E8">
      <w:pPr>
        <w:pStyle w:val="a4"/>
        <w:spacing w:before="0"/>
        <w:ind w:left="284"/>
        <w:rPr>
          <w:rFonts w:ascii="Calibri" w:hAnsi="Calibri" w:cs="Calibri"/>
        </w:rPr>
      </w:pPr>
      <w:r w:rsidRPr="007306CB">
        <w:rPr>
          <w:rFonts w:ascii="Calibri" w:hAnsi="Calibri" w:cs="Calibri"/>
        </w:rPr>
        <w:t xml:space="preserve">* Деректер сауда кәсіпорындары бойынша. </w:t>
      </w:r>
      <w:r w:rsidRPr="007306CB">
        <w:rPr>
          <w:rFonts w:ascii="Calibri" w:hAnsi="Calibri" w:cs="Calibri"/>
        </w:rPr>
        <w:br/>
        <w:t xml:space="preserve">Данные по предприятиям торговли. </w:t>
      </w:r>
    </w:p>
    <w:p w:rsidR="00EF79E8" w:rsidRPr="007306CB" w:rsidRDefault="00EF79E8" w:rsidP="00EF79E8">
      <w:pPr>
        <w:pStyle w:val="a9"/>
        <w:ind w:firstLine="0"/>
        <w:rPr>
          <w:rFonts w:ascii="Calibri" w:hAnsi="Calibri" w:cs="Calibri"/>
        </w:rPr>
      </w:pPr>
      <w:r w:rsidRPr="007306CB">
        <w:rPr>
          <w:rFonts w:ascii="Calibri" w:hAnsi="Calibri" w:cs="Calibri"/>
        </w:rPr>
        <w:t>8.7 Көтерме сауда көлемі</w:t>
      </w:r>
      <w:r w:rsidRPr="007306CB">
        <w:rPr>
          <w:rFonts w:ascii="Calibri" w:hAnsi="Calibri" w:cs="Calibri"/>
        </w:rPr>
        <w:br/>
        <w:t>Объем оптовой торговли</w:t>
      </w:r>
    </w:p>
    <w:p w:rsidR="00EF79E8" w:rsidRPr="007306CB" w:rsidRDefault="00EF79E8" w:rsidP="00EF79E8">
      <w:pPr>
        <w:pStyle w:val="a5"/>
        <w:spacing w:after="0"/>
        <w:jc w:val="left"/>
        <w:rPr>
          <w:rFonts w:ascii="Calibri" w:hAnsi="Calibri" w:cs="Calibri"/>
        </w:rPr>
      </w:pPr>
      <w:r w:rsidRPr="007306CB">
        <w:rPr>
          <w:rFonts w:ascii="Calibri" w:hAnsi="Calibri" w:cs="Calibri"/>
        </w:rPr>
        <w:t>млрд. теңге</w:t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  <w:t>млрд. тенге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9"/>
        <w:gridCol w:w="995"/>
        <w:gridCol w:w="995"/>
        <w:gridCol w:w="995"/>
        <w:gridCol w:w="995"/>
        <w:gridCol w:w="995"/>
        <w:gridCol w:w="2693"/>
      </w:tblGrid>
      <w:tr w:rsidR="00EF79E8" w:rsidRPr="007306CB" w:rsidTr="00457E53">
        <w:trPr>
          <w:cantSplit/>
        </w:trPr>
        <w:tc>
          <w:tcPr>
            <w:tcW w:w="2549" w:type="dxa"/>
            <w:tcBorders>
              <w:lef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5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2017</w:t>
            </w:r>
          </w:p>
        </w:tc>
        <w:tc>
          <w:tcPr>
            <w:tcW w:w="995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2018</w:t>
            </w:r>
          </w:p>
        </w:tc>
        <w:tc>
          <w:tcPr>
            <w:tcW w:w="995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995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lang w:val="kk-KZ"/>
              </w:rPr>
            </w:pPr>
            <w:r w:rsidRPr="007306CB">
              <w:rPr>
                <w:rFonts w:ascii="Calibri" w:hAnsi="Calibri" w:cs="Calibri"/>
              </w:rPr>
              <w:t>2020</w:t>
            </w:r>
          </w:p>
        </w:tc>
        <w:tc>
          <w:tcPr>
            <w:tcW w:w="995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lang w:val="en-US"/>
              </w:rPr>
            </w:pPr>
            <w:r w:rsidRPr="007306CB">
              <w:rPr>
                <w:rFonts w:ascii="Calibri" w:hAnsi="Calibri" w:cs="Calibri"/>
                <w:lang w:val="en-US"/>
              </w:rPr>
              <w:t>2021</w:t>
            </w:r>
          </w:p>
        </w:tc>
        <w:tc>
          <w:tcPr>
            <w:tcW w:w="2693" w:type="dxa"/>
            <w:tcBorders>
              <w:righ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</w:p>
        </w:tc>
      </w:tr>
      <w:tr w:rsidR="00EF79E8" w:rsidRPr="007306CB" w:rsidTr="00457E53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Көтерме сауда көлемі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19 485,1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23 836,7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27 011,9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noProof w:val="0"/>
              </w:rPr>
              <w:t>27 656,5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7306CB">
              <w:rPr>
                <w:rFonts w:ascii="Calibri" w:hAnsi="Calibri"/>
                <w:szCs w:val="16"/>
              </w:rPr>
              <w:t>31 097,9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Объем оптовой торговли</w:t>
            </w:r>
          </w:p>
        </w:tc>
      </w:tr>
      <w:tr w:rsidR="00EF79E8" w:rsidRPr="007306CB" w:rsidTr="00457E53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Азық-түлік тауарлары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4 876,4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5216,9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5 569,8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noProof w:val="0"/>
              </w:rPr>
              <w:t>5 333,1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</w:rPr>
            </w:pPr>
            <w:r w:rsidRPr="007306CB">
              <w:rPr>
                <w:rFonts w:ascii="Calibri" w:hAnsi="Calibri" w:cs="Calibri"/>
                <w:noProof w:val="0"/>
              </w:rPr>
              <w:t>6 401,5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Продовольственные товары</w:t>
            </w:r>
          </w:p>
        </w:tc>
      </w:tr>
      <w:tr w:rsidR="00EF79E8" w:rsidRPr="007306CB" w:rsidTr="00457E53">
        <w:trPr>
          <w:cantSplit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Өндiрiстiк-техникалық мақсаттағы тауарлары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14 608,7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18619,</w:t>
            </w:r>
            <w:r w:rsidRPr="007306CB">
              <w:rPr>
                <w:rFonts w:ascii="Calibri" w:hAnsi="Calibri" w:cs="Calibri"/>
                <w:lang w:val="kk-KZ"/>
              </w:rPr>
              <w:t>8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lang w:val="kk-KZ"/>
              </w:rPr>
            </w:pPr>
            <w:r w:rsidRPr="007306CB">
              <w:rPr>
                <w:rFonts w:ascii="Calibri" w:hAnsi="Calibri" w:cs="Calibri"/>
                <w:lang w:val="en-US"/>
              </w:rPr>
              <w:t>21 442</w:t>
            </w:r>
            <w:r w:rsidRPr="007306CB">
              <w:rPr>
                <w:rFonts w:ascii="Calibri" w:hAnsi="Calibri" w:cs="Calibri"/>
              </w:rPr>
              <w:t>,</w:t>
            </w:r>
            <w:r w:rsidRPr="007306CB"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lang w:val="en-US"/>
              </w:rPr>
            </w:pPr>
            <w:r w:rsidRPr="007306CB">
              <w:rPr>
                <w:rFonts w:ascii="Calibri" w:hAnsi="Calibri" w:cs="Calibri"/>
                <w:szCs w:val="16"/>
                <w:lang w:val="en-US"/>
              </w:rPr>
              <w:t>22</w:t>
            </w:r>
            <w:r w:rsidRPr="007306CB">
              <w:rPr>
                <w:rFonts w:ascii="Calibri" w:hAnsi="Calibri" w:cs="Calibri"/>
                <w:szCs w:val="16"/>
              </w:rPr>
              <w:t> 323,4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>24 696,4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Товары производственно-технического назначения</w:t>
            </w:r>
          </w:p>
        </w:tc>
      </w:tr>
    </w:tbl>
    <w:p w:rsidR="00EF79E8" w:rsidRPr="007306CB" w:rsidRDefault="00EF79E8" w:rsidP="00EF79E8">
      <w:pPr>
        <w:pStyle w:val="a9"/>
        <w:ind w:firstLine="0"/>
        <w:rPr>
          <w:rFonts w:ascii="Calibri" w:hAnsi="Calibri" w:cs="Calibri"/>
        </w:rPr>
      </w:pPr>
      <w:r w:rsidRPr="007306CB">
        <w:rPr>
          <w:rFonts w:ascii="Calibri" w:hAnsi="Calibri" w:cs="Calibri"/>
        </w:rPr>
        <w:lastRenderedPageBreak/>
        <w:t>8.8 Тауар биржалары қызметiнiң негiзгi көрсеткiштерi</w:t>
      </w:r>
      <w:r w:rsidRPr="007306CB">
        <w:rPr>
          <w:rFonts w:ascii="Calibri" w:hAnsi="Calibri" w:cs="Calibri"/>
        </w:rPr>
        <w:br/>
        <w:t>Основные показатели деятельности товарных бирж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1134"/>
        <w:gridCol w:w="850"/>
        <w:gridCol w:w="992"/>
        <w:gridCol w:w="992"/>
        <w:gridCol w:w="2693"/>
      </w:tblGrid>
      <w:tr w:rsidR="00EF79E8" w:rsidRPr="007306CB" w:rsidTr="00457E53">
        <w:trPr>
          <w:cantSplit/>
          <w:tblHeader/>
        </w:trPr>
        <w:tc>
          <w:tcPr>
            <w:tcW w:w="2552" w:type="dxa"/>
            <w:tcBorders>
              <w:lef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2017</w:t>
            </w:r>
          </w:p>
        </w:tc>
        <w:tc>
          <w:tcPr>
            <w:tcW w:w="1134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2018</w:t>
            </w:r>
          </w:p>
        </w:tc>
        <w:tc>
          <w:tcPr>
            <w:tcW w:w="850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lang w:val="kk-KZ"/>
              </w:rPr>
            </w:pPr>
            <w:r w:rsidRPr="007306CB">
              <w:rPr>
                <w:rFonts w:ascii="Calibri" w:hAnsi="Calibri" w:cs="Calibri"/>
              </w:rPr>
              <w:t>2020</w:t>
            </w:r>
          </w:p>
        </w:tc>
        <w:tc>
          <w:tcPr>
            <w:tcW w:w="992" w:type="dxa"/>
            <w:vAlign w:val="center"/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  <w:lang w:val="en-US"/>
              </w:rPr>
            </w:pPr>
            <w:r w:rsidRPr="007306CB">
              <w:rPr>
                <w:rFonts w:ascii="Calibri" w:hAnsi="Calibri" w:cs="Calibri"/>
                <w:lang w:val="en-US"/>
              </w:rPr>
              <w:t>2021</w:t>
            </w:r>
          </w:p>
        </w:tc>
        <w:tc>
          <w:tcPr>
            <w:tcW w:w="2693" w:type="dxa"/>
            <w:tcBorders>
              <w:right w:val="nil"/>
            </w:tcBorders>
          </w:tcPr>
          <w:p w:rsidR="00EF79E8" w:rsidRPr="007306CB" w:rsidRDefault="00EF79E8" w:rsidP="00457E53">
            <w:pPr>
              <w:pStyle w:val="a6"/>
              <w:rPr>
                <w:rFonts w:ascii="Calibri" w:hAnsi="Calibri" w:cs="Calibri"/>
              </w:rPr>
            </w:pPr>
          </w:p>
        </w:tc>
      </w:tr>
      <w:tr w:rsidR="00EF79E8" w:rsidRPr="007306CB" w:rsidTr="00457E53">
        <w:trPr>
          <w:cantSplit/>
          <w:trHeight w:val="50"/>
        </w:trPr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Тауар биржаларының саны, бірлік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14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14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14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noProof w:val="0"/>
                <w:snapToGrid w:val="0"/>
              </w:rPr>
              <w:t>13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/>
                <w:szCs w:val="16"/>
                <w:lang w:val="en-US"/>
              </w:rPr>
              <w:t>14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Количество товарных бирж, единиц</w:t>
            </w:r>
          </w:p>
        </w:tc>
      </w:tr>
      <w:tr w:rsidR="00EF79E8" w:rsidRPr="007306CB" w:rsidTr="00457E53">
        <w:trPr>
          <w:cantSplit/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Биржалық мәмілелер саны, бірлік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48 594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 xml:space="preserve">42529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41 196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noProof w:val="0"/>
                <w:snapToGrid w:val="0"/>
              </w:rPr>
              <w:t>47 946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/>
                <w:szCs w:val="16"/>
              </w:rPr>
              <w:t>52 945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Количество биржевых сделок, единиц</w:t>
            </w:r>
          </w:p>
        </w:tc>
      </w:tr>
      <w:tr w:rsidR="00EF79E8" w:rsidRPr="007306CB" w:rsidTr="00457E53">
        <w:trPr>
          <w:cantSplit/>
          <w:trHeight w:val="4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ind w:right="-108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Жасалған мәмілелер бойынша биржалар айналымы, млн теңге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1 429 296,1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lang w:val="kk-KZ"/>
              </w:rPr>
              <w:t>1 826 338,8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lang w:val="kk-KZ"/>
              </w:rPr>
            </w:pPr>
            <w:r w:rsidRPr="007306CB">
              <w:rPr>
                <w:rFonts w:ascii="Calibri" w:hAnsi="Calibri" w:cs="Calibri"/>
              </w:rPr>
              <w:t>1 440 682,6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noProof w:val="0"/>
                <w:snapToGrid w:val="0"/>
              </w:rPr>
              <w:t>1 406 552,3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jc w:val="center"/>
              <w:rPr>
                <w:rFonts w:ascii="Calibri" w:hAnsi="Calibri" w:cs="Calibri"/>
              </w:rPr>
            </w:pPr>
            <w:r w:rsidRPr="007306CB">
              <w:rPr>
                <w:rFonts w:ascii="Calibri" w:hAnsi="Calibri"/>
                <w:szCs w:val="16"/>
              </w:rPr>
              <w:t>2 373 232,3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Оборот бирж по совершенным сделкам, млн. тенге</w:t>
            </w:r>
          </w:p>
        </w:tc>
      </w:tr>
      <w:tr w:rsidR="00EF79E8" w:rsidRPr="007306CB" w:rsidTr="00457E53">
        <w:trPr>
          <w:cantSplit/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одан: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из них:</w:t>
            </w:r>
          </w:p>
        </w:tc>
      </w:tr>
      <w:tr w:rsidR="00EF79E8" w:rsidRPr="007306CB" w:rsidTr="00457E53">
        <w:trPr>
          <w:cantSplit/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мал және өсімдік өнімдері; тоң майлар және майлар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7306CB">
              <w:rPr>
                <w:rFonts w:ascii="Calibri" w:hAnsi="Calibri" w:cs="Calibri"/>
              </w:rPr>
              <w:t>254 360,0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323174,7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noProof w:val="0"/>
                <w:lang w:val="kk-KZ"/>
              </w:rPr>
              <w:t>174 584,4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napToGrid w:val="0"/>
              </w:rPr>
              <w:t>215 785, 5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7306CB">
              <w:rPr>
                <w:rFonts w:ascii="Calibri" w:hAnsi="Calibri" w:cs="Calibri"/>
                <w:noProof w:val="0"/>
                <w:lang w:val="en-US"/>
              </w:rPr>
              <w:t>359 370</w:t>
            </w:r>
            <w:r w:rsidRPr="007306CB">
              <w:rPr>
                <w:rFonts w:ascii="Calibri" w:hAnsi="Calibri" w:cs="Calibri"/>
                <w:noProof w:val="0"/>
              </w:rPr>
              <w:t xml:space="preserve">, </w:t>
            </w:r>
            <w:r w:rsidRPr="007306CB">
              <w:rPr>
                <w:rFonts w:ascii="Calibri" w:hAnsi="Calibri" w:cs="Calibri"/>
                <w:noProof w:val="0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продукты животного и растительного происхождения; жиры и масла</w:t>
            </w:r>
          </w:p>
        </w:tc>
      </w:tr>
      <w:tr w:rsidR="00EF79E8" w:rsidRPr="007306CB" w:rsidTr="00457E53">
        <w:trPr>
          <w:cantSplit/>
          <w:trHeight w:val="66"/>
        </w:trPr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минералды өнімдер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lang w:val="kk-KZ"/>
              </w:rPr>
              <w:t xml:space="preserve"> 257 234,3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360606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noProof w:val="0"/>
                <w:lang w:val="kk-KZ"/>
              </w:rPr>
              <w:t>305 242,5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7306CB">
              <w:rPr>
                <w:rFonts w:ascii="Calibri" w:hAnsi="Calibri" w:cs="Calibri"/>
                <w:noProof w:val="0"/>
                <w:snapToGrid w:val="0"/>
              </w:rPr>
              <w:t>398 316 ,5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7306CB">
              <w:rPr>
                <w:rFonts w:ascii="Calibri" w:hAnsi="Calibri" w:cs="Calibri"/>
                <w:noProof w:val="0"/>
                <w:lang w:val="en-US"/>
              </w:rPr>
              <w:t>664 388</w:t>
            </w:r>
            <w:r w:rsidRPr="007306CB">
              <w:rPr>
                <w:rFonts w:ascii="Calibri" w:hAnsi="Calibri" w:cs="Calibri"/>
                <w:noProof w:val="0"/>
              </w:rPr>
              <w:t xml:space="preserve">, </w:t>
            </w:r>
            <w:r w:rsidRPr="007306CB">
              <w:rPr>
                <w:rFonts w:ascii="Calibri" w:hAnsi="Calibri" w:cs="Calibri"/>
                <w:noProof w:val="0"/>
                <w:lang w:val="en-US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EF79E8" w:rsidRPr="007306CB" w:rsidRDefault="00EF79E8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минеральные продукты</w:t>
            </w:r>
          </w:p>
        </w:tc>
      </w:tr>
    </w:tbl>
    <w:p w:rsidR="00EF79E8" w:rsidRPr="007306CB" w:rsidRDefault="00EF79E8" w:rsidP="00EF79E8">
      <w:pPr>
        <w:pStyle w:val="a9"/>
        <w:ind w:firstLine="0"/>
        <w:rPr>
          <w:rFonts w:ascii="Calibri" w:hAnsi="Calibri" w:cs="Calibri"/>
        </w:rPr>
      </w:pPr>
      <w:r w:rsidRPr="007306CB">
        <w:rPr>
          <w:rFonts w:ascii="Calibri" w:hAnsi="Calibri" w:cs="Calibri"/>
        </w:rPr>
        <w:t>202</w:t>
      </w:r>
      <w:r w:rsidRPr="007306CB">
        <w:rPr>
          <w:rFonts w:ascii="Calibri" w:hAnsi="Calibri" w:cs="Calibri"/>
          <w:lang w:val="kk-KZ"/>
        </w:rPr>
        <w:t>1</w:t>
      </w:r>
      <w:r w:rsidRPr="007306CB">
        <w:rPr>
          <w:rFonts w:ascii="Calibri" w:hAnsi="Calibri" w:cs="Calibri"/>
        </w:rPr>
        <w:t xml:space="preserve"> жылғы бөлшек сауданың нақты көлемінің индекстері</w:t>
      </w:r>
      <w:r w:rsidRPr="007306CB">
        <w:rPr>
          <w:rFonts w:ascii="Calibri" w:hAnsi="Calibri" w:cs="Calibri"/>
        </w:rPr>
        <w:br/>
        <w:t>Индексы физического объема розничной торговли в 202</w:t>
      </w:r>
      <w:r w:rsidRPr="007306CB">
        <w:rPr>
          <w:rFonts w:ascii="Calibri" w:hAnsi="Calibri" w:cs="Calibri"/>
          <w:lang w:val="kk-KZ"/>
        </w:rPr>
        <w:t>1</w:t>
      </w:r>
      <w:r w:rsidRPr="007306CB">
        <w:rPr>
          <w:rFonts w:ascii="Calibri" w:hAnsi="Calibri" w:cs="Calibri"/>
        </w:rPr>
        <w:t xml:space="preserve"> году</w:t>
      </w:r>
    </w:p>
    <w:p w:rsidR="00EF79E8" w:rsidRPr="007306CB" w:rsidRDefault="00EF79E8" w:rsidP="00EF79E8">
      <w:pPr>
        <w:pStyle w:val="a5"/>
        <w:jc w:val="left"/>
        <w:rPr>
          <w:rFonts w:ascii="Calibri" w:hAnsi="Calibri" w:cs="Calibri"/>
        </w:rPr>
      </w:pPr>
      <w:r w:rsidRPr="007306CB">
        <w:rPr>
          <w:rFonts w:ascii="Calibri" w:hAnsi="Calibri" w:cs="Calibri"/>
        </w:rPr>
        <w:t>өткен жылға пайызбен</w:t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  <w:t xml:space="preserve"> в процентах к предыдущему году</w:t>
      </w:r>
    </w:p>
    <w:p w:rsidR="00EF79E8" w:rsidRPr="007306CB" w:rsidRDefault="00AA5608" w:rsidP="00EF79E8">
      <w:pPr>
        <w:pStyle w:val="Graf"/>
        <w:ind w:left="-1134"/>
        <w:rPr>
          <w:rFonts w:ascii="Calibri" w:hAnsi="Calibri" w:cs="Calibri"/>
          <w:sz w:val="24"/>
          <w:szCs w:val="24"/>
        </w:rPr>
      </w:pPr>
      <w:r w:rsidRPr="00AA5608">
        <w:drawing>
          <wp:inline distT="0" distB="0" distL="0" distR="0" wp14:anchorId="4268D2FC" wp14:editId="4A72DC99">
            <wp:extent cx="6003290" cy="42748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3290" cy="427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9E8" w:rsidRPr="007306CB" w:rsidRDefault="00EF79E8" w:rsidP="00EF79E8">
      <w:pPr>
        <w:pStyle w:val="a9"/>
        <w:ind w:firstLine="0"/>
        <w:rPr>
          <w:rFonts w:ascii="Calibri" w:hAnsi="Calibri" w:cs="Calibri"/>
        </w:rPr>
      </w:pPr>
      <w:r w:rsidRPr="007306CB">
        <w:rPr>
          <w:rFonts w:ascii="Calibri" w:hAnsi="Calibri" w:cs="Calibri"/>
        </w:rPr>
        <w:t>Өткізу арналары бойынша бөлшек сауданың нақты көлемінің индекстері</w:t>
      </w:r>
      <w:r w:rsidRPr="007306CB">
        <w:rPr>
          <w:rFonts w:ascii="Calibri" w:hAnsi="Calibri" w:cs="Calibri"/>
        </w:rPr>
        <w:br/>
        <w:t>Индексы физического объема розничной торговли по каналам реализации</w:t>
      </w:r>
    </w:p>
    <w:p w:rsidR="00EF79E8" w:rsidRPr="007306CB" w:rsidRDefault="00EF79E8" w:rsidP="00EF79E8">
      <w:pPr>
        <w:pStyle w:val="a5"/>
        <w:tabs>
          <w:tab w:val="left" w:pos="3060"/>
        </w:tabs>
        <w:jc w:val="left"/>
        <w:rPr>
          <w:rFonts w:ascii="Calibri" w:hAnsi="Calibri" w:cs="Calibri"/>
        </w:rPr>
      </w:pPr>
      <w:r w:rsidRPr="007306CB">
        <w:rPr>
          <w:rFonts w:ascii="Calibri" w:hAnsi="Calibri" w:cs="Calibri"/>
        </w:rPr>
        <w:t xml:space="preserve">өткен жылға пайызбен </w:t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  <w:t>в процентах к предыдущему году</w:t>
      </w:r>
    </w:p>
    <w:p w:rsidR="00EF79E8" w:rsidRPr="007306CB" w:rsidRDefault="00EF79E8" w:rsidP="00EF79E8">
      <w:pPr>
        <w:pStyle w:val="a6"/>
        <w:rPr>
          <w:rFonts w:ascii="Calibri" w:hAnsi="Calibri"/>
        </w:rPr>
      </w:pPr>
      <w:r w:rsidRPr="007306CB">
        <w:rPr>
          <w:rFonts w:ascii="Calibri" w:hAnsi="Calibri"/>
        </w:rPr>
        <w:lastRenderedPageBreak/>
        <w:drawing>
          <wp:inline distT="0" distB="0" distL="0" distR="0">
            <wp:extent cx="6153150" cy="3022600"/>
            <wp:effectExtent l="0" t="0" r="0" b="0"/>
            <wp:docPr id="4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001C6" w:rsidRPr="007306CB" w:rsidRDefault="006001C6" w:rsidP="006001C6">
      <w:pPr>
        <w:pStyle w:val="a5"/>
        <w:pageBreakBefore/>
        <w:tabs>
          <w:tab w:val="left" w:pos="3060"/>
        </w:tabs>
        <w:jc w:val="left"/>
        <w:rPr>
          <w:rFonts w:ascii="Calibri" w:hAnsi="Calibri" w:cs="Calibri"/>
          <w:b/>
          <w:bCs/>
          <w:sz w:val="24"/>
          <w:szCs w:val="24"/>
          <w:lang w:val="kk-KZ"/>
        </w:rPr>
      </w:pPr>
      <w:r w:rsidRPr="007306CB">
        <w:rPr>
          <w:rFonts w:ascii="Calibri" w:hAnsi="Calibri" w:cs="Calibri"/>
          <w:b/>
          <w:bCs/>
          <w:sz w:val="24"/>
          <w:szCs w:val="24"/>
        </w:rPr>
        <w:lastRenderedPageBreak/>
        <w:t>Сыртқы</w:t>
      </w:r>
      <w:r w:rsidRPr="007306CB">
        <w:rPr>
          <w:rFonts w:ascii="Calibri" w:hAnsi="Calibri" w:cs="Calibri"/>
          <w:b/>
          <w:bCs/>
          <w:sz w:val="24"/>
          <w:szCs w:val="24"/>
          <w:lang w:val="kk-KZ"/>
        </w:rPr>
        <w:t xml:space="preserve"> және өзара сауда статистикасы</w:t>
      </w:r>
      <w:r w:rsidRPr="007306CB">
        <w:rPr>
          <w:rFonts w:ascii="Calibri" w:hAnsi="Calibri" w:cs="Calibri"/>
          <w:b/>
          <w:bCs/>
          <w:sz w:val="24"/>
          <w:szCs w:val="24"/>
        </w:rPr>
        <w:br/>
      </w:r>
      <w:r w:rsidRPr="007306CB">
        <w:rPr>
          <w:rFonts w:ascii="Calibri" w:hAnsi="Calibri" w:cs="Calibri"/>
          <w:b/>
          <w:bCs/>
          <w:sz w:val="24"/>
          <w:szCs w:val="24"/>
          <w:lang w:val="kk-KZ"/>
        </w:rPr>
        <w:t>Статистика в</w:t>
      </w:r>
      <w:r w:rsidRPr="007306CB">
        <w:rPr>
          <w:rFonts w:ascii="Calibri" w:hAnsi="Calibri" w:cs="Calibri"/>
          <w:b/>
          <w:bCs/>
          <w:sz w:val="24"/>
          <w:szCs w:val="24"/>
        </w:rPr>
        <w:t>нешн</w:t>
      </w:r>
      <w:r w:rsidRPr="007306CB">
        <w:rPr>
          <w:rFonts w:ascii="Calibri" w:hAnsi="Calibri" w:cs="Calibri"/>
          <w:b/>
          <w:bCs/>
          <w:sz w:val="24"/>
          <w:szCs w:val="24"/>
          <w:lang w:val="kk-KZ"/>
        </w:rPr>
        <w:t>ей и взаимной</w:t>
      </w:r>
      <w:r w:rsidRPr="007306CB">
        <w:rPr>
          <w:rFonts w:ascii="Calibri" w:hAnsi="Calibri" w:cs="Calibri"/>
          <w:b/>
          <w:bCs/>
          <w:sz w:val="24"/>
          <w:szCs w:val="24"/>
        </w:rPr>
        <w:t xml:space="preserve"> торговл</w:t>
      </w:r>
      <w:r w:rsidRPr="007306CB">
        <w:rPr>
          <w:rFonts w:ascii="Calibri" w:hAnsi="Calibri" w:cs="Calibri"/>
          <w:b/>
          <w:bCs/>
          <w:sz w:val="24"/>
          <w:szCs w:val="24"/>
          <w:lang w:val="kk-KZ"/>
        </w:rPr>
        <w:t>и</w:t>
      </w:r>
    </w:p>
    <w:p w:rsidR="006001C6" w:rsidRPr="007306CB" w:rsidRDefault="006001C6" w:rsidP="006001C6">
      <w:pPr>
        <w:pStyle w:val="a6"/>
        <w:rPr>
          <w:lang w:val="kk-KZ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5103"/>
      </w:tblGrid>
      <w:tr w:rsidR="006001C6" w:rsidRPr="007306CB" w:rsidTr="00457E53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pStyle w:val="2d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Экспорт – тауарларды сыртқы нарықта өткізу үшін елден шығару, сондай-ақ шетелде шығарылған тауарларды кері экспорттау.</w:t>
            </w:r>
          </w:p>
          <w:p w:rsidR="0022418F" w:rsidRPr="007306CB" w:rsidRDefault="006001C6" w:rsidP="0022418F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Импорт – ел ішінде пайдалануға ж</w:t>
            </w:r>
            <w:r w:rsidRPr="007306CB">
              <w:rPr>
                <w:rFonts w:ascii="Calibri" w:hAnsi="Calibri" w:cs="Arial"/>
                <w:spacing w:val="0"/>
                <w:kern w:val="0"/>
                <w:sz w:val="20"/>
                <w:szCs w:val="20"/>
                <w:lang w:val="kk-KZ"/>
              </w:rPr>
              <w:t>ə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не кері экспорттауға арналған тауарларды шекарадан </w:t>
            </w:r>
            <w:r w:rsidRPr="007306CB">
              <w:rPr>
                <w:rFonts w:ascii="Calibri" w:hAnsi="Calibri" w:cs="Arial"/>
                <w:spacing w:val="0"/>
                <w:kern w:val="0"/>
                <w:sz w:val="20"/>
                <w:szCs w:val="20"/>
                <w:lang w:val="kk-KZ"/>
              </w:rPr>
              <w:t>ə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келу.</w:t>
            </w:r>
          </w:p>
          <w:p w:rsidR="0022418F" w:rsidRPr="007306CB" w:rsidRDefault="006001C6" w:rsidP="0022418F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Сыртқы сауда айналымы – елдің белгілі бір кезең ішіндегі экспорты мен импортының жиынтық көлемі.</w:t>
            </w:r>
          </w:p>
          <w:p w:rsidR="0022418F" w:rsidRPr="007306CB" w:rsidRDefault="006001C6" w:rsidP="0022418F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Елдің экономикалық аумағы – ел үкіметінің басқаруындағы географиялық аумақ, оның шегінде жұмыс күші, тауарлар мен капитал еркін айналады.</w:t>
            </w:r>
          </w:p>
          <w:p w:rsidR="0022418F" w:rsidRPr="007306CB" w:rsidRDefault="006001C6" w:rsidP="0022418F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Сыртқы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сауданың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кеден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статистикасын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қалыптастыру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көздері. Қазақстан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Республикасы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Қаржы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Министрлігі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Мемлекеттік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кірістер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комитетінің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тауарларға декларация негізіндегі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деректері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және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Қазақстан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Республикасы</w:t>
            </w:r>
            <w:r w:rsidR="001753D6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bCs/>
                <w:sz w:val="20"/>
                <w:szCs w:val="20"/>
                <w:lang w:val="kk-KZ"/>
              </w:rPr>
              <w:t>Стратегиялық жоспарлау және реформалар агенттігі Ұлттық статистика бюросының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1-ТС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нысаны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бойынша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жалпымемлекеттік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статистикалық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байқау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деректері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сыртқы сауда статистикасын қалыптастыру кезіндегі бастапқы деректері болып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табылады.</w:t>
            </w:r>
          </w:p>
          <w:p w:rsidR="0022418F" w:rsidRPr="007306CB" w:rsidRDefault="006001C6" w:rsidP="0022418F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Тауарлардың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статистикалық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құны. Тауарлардың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статистикалық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құны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бірыңғай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базиске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келтірілген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келісім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шарттар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бағалары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бойынша АҚШ долларында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анықталады.</w:t>
            </w:r>
          </w:p>
          <w:p w:rsidR="0022418F" w:rsidRPr="007306CB" w:rsidRDefault="006001C6" w:rsidP="0022418F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Импорттың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құнын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бағалау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импорттаушы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елдің порты СИФ немесе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импорттаушы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елдің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шекарасындағы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т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ағайындалған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пунктінде СИП бағаларының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базасында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жүргізіледі.</w:t>
            </w:r>
          </w:p>
          <w:p w:rsidR="0022418F" w:rsidRPr="007306CB" w:rsidRDefault="006001C6" w:rsidP="0022418F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СИФ (құны, сақтандыру, фрахт) – тауарды сату шарттары, осыған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</w:t>
            </w:r>
            <w:r w:rsidRPr="007306CB">
              <w:rPr>
                <w:rFonts w:ascii="Calibri" w:hAnsi="Calibri" w:cs="Arial"/>
                <w:spacing w:val="0"/>
                <w:kern w:val="0"/>
                <w:sz w:val="20"/>
                <w:szCs w:val="20"/>
                <w:lang w:val="kk-KZ"/>
              </w:rPr>
              <w:t>ə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йкес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тауар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бағасына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тауарды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импорттаушы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елдің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портына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дейін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тасымалдау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ж</w:t>
            </w:r>
            <w:r w:rsidRPr="007306CB">
              <w:rPr>
                <w:rFonts w:ascii="Calibri" w:hAnsi="Calibri" w:cs="Arial"/>
                <w:spacing w:val="0"/>
                <w:kern w:val="0"/>
                <w:sz w:val="20"/>
                <w:szCs w:val="20"/>
                <w:lang w:val="kk-KZ"/>
              </w:rPr>
              <w:t>ə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не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сақтандыру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бойынша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оның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құны мен шығыстар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қосылады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.</w:t>
            </w:r>
          </w:p>
          <w:p w:rsidR="0022418F" w:rsidRPr="007306CB" w:rsidRDefault="006001C6" w:rsidP="0022418F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Экспорттың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құнын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бағалау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экспорттаушы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елдің порты ФОБ немесе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экспорттаушы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елдің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шекарасы ДАФ бағаларының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базасында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жүргізіледі.</w:t>
            </w:r>
          </w:p>
          <w:p w:rsidR="0022418F" w:rsidRPr="007306CB" w:rsidRDefault="006001C6" w:rsidP="0022418F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ФОБ (бортта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еркін) – тауарды сату шарттары, осыған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</w:t>
            </w:r>
            <w:r w:rsidRPr="007306CB">
              <w:rPr>
                <w:rFonts w:ascii="Calibri" w:hAnsi="Calibri" w:cs="Arial"/>
                <w:spacing w:val="0"/>
                <w:kern w:val="0"/>
                <w:sz w:val="20"/>
                <w:szCs w:val="20"/>
                <w:lang w:val="kk-KZ"/>
              </w:rPr>
              <w:t>ə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йкес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тауар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бағасына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тауарды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кеме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бортына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жеткізу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ж</w:t>
            </w:r>
            <w:r w:rsidRPr="007306CB">
              <w:rPr>
                <w:rFonts w:ascii="Calibri" w:hAnsi="Calibri" w:cs="Arial"/>
                <w:spacing w:val="0"/>
                <w:kern w:val="0"/>
                <w:sz w:val="20"/>
                <w:szCs w:val="20"/>
                <w:lang w:val="kk-KZ"/>
              </w:rPr>
              <w:t>ə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не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тиеу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бойынша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оның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құны мен шығыстар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қосылады.</w:t>
            </w:r>
          </w:p>
          <w:p w:rsidR="006001C6" w:rsidRPr="007306CB" w:rsidRDefault="006001C6" w:rsidP="0022418F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Тауарларды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жіктеу.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Сыртқы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сауда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және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өзара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сауда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статистикасын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жүргізуде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тауарларды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жіктеу мен кодтау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үшін</w:t>
            </w:r>
            <w:r w:rsidR="00AA5608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«Еуразиялық экономикалық одағы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сыртқы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экономикалық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қызметтің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тауар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номенклатурасы»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жіктеуіші</w:t>
            </w:r>
            <w:r w:rsidR="0022418F"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қолданылады.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pStyle w:val="2d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Экспорт – вывоз из страны товаров для реализации на внешнем рынке, а также реэкспорт товаров иностранного происхождения.</w:t>
            </w:r>
          </w:p>
          <w:p w:rsidR="001753D6" w:rsidRPr="007306CB" w:rsidRDefault="006001C6" w:rsidP="001753D6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Импорт – ввоз из-за границы товаров, предназначенных для использования внутри страны и для реэкспорта.</w:t>
            </w:r>
          </w:p>
          <w:p w:rsidR="001753D6" w:rsidRPr="007306CB" w:rsidRDefault="006001C6" w:rsidP="001753D6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Внешнеторговый оборот - сумма стоимостей экспорта и импорта страны за определенный период.</w:t>
            </w:r>
          </w:p>
          <w:p w:rsidR="001753D6" w:rsidRPr="007306CB" w:rsidRDefault="006001C6" w:rsidP="001753D6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Экономическая территория страны – географическая территория, находящаяся под управлением правительства страны, в пределах которой свободно обращаются рабочая сила, товары и капитал.</w:t>
            </w:r>
          </w:p>
          <w:p w:rsidR="001753D6" w:rsidRPr="007306CB" w:rsidRDefault="006001C6" w:rsidP="001753D6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306CB">
              <w:rPr>
                <w:rFonts w:ascii="Calibri" w:hAnsi="Calibri" w:cs="Calibri"/>
                <w:sz w:val="20"/>
                <w:szCs w:val="20"/>
              </w:rPr>
              <w:t xml:space="preserve">Источники формирования статистики внешней торговли. Исходными данными при формировании статистики внешней торговли являются данные Комитета Государственных доходов Министерства финансов Республики Казахстан на основе деклараций на товары и данные </w:t>
            </w:r>
            <w:r w:rsidRPr="007306CB">
              <w:rPr>
                <w:rFonts w:ascii="Calibri" w:hAnsi="Calibri" w:cs="Arial"/>
                <w:sz w:val="20"/>
                <w:szCs w:val="20"/>
                <w:lang w:val="kk-KZ"/>
              </w:rPr>
              <w:t>Бюро национальной статистики Агентства по стратегическому планированию и реформам Республики Казахстан</w:t>
            </w:r>
            <w:r w:rsidR="001753D6" w:rsidRPr="007306CB">
              <w:rPr>
                <w:rFonts w:ascii="Calibri" w:hAnsi="Calibri" w:cs="Arial"/>
                <w:sz w:val="20"/>
                <w:szCs w:val="20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20"/>
                <w:szCs w:val="20"/>
              </w:rPr>
              <w:t>общегосударственного</w:t>
            </w:r>
            <w:r w:rsidR="001753D6" w:rsidRPr="007306C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306CB">
              <w:rPr>
                <w:rFonts w:ascii="Calibri" w:hAnsi="Calibri" w:cs="Calibri"/>
                <w:sz w:val="20"/>
                <w:szCs w:val="20"/>
              </w:rPr>
              <w:t>статистического наблюдения по форме 1-ТС.</w:t>
            </w:r>
          </w:p>
          <w:p w:rsidR="001753D6" w:rsidRPr="007306CB" w:rsidRDefault="006001C6" w:rsidP="001753D6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Статистическая стоимость товаров. Статистическая стоимость товаров определяется в долларах США по ценам контрактов, приведенным к единому базису.</w:t>
            </w:r>
          </w:p>
          <w:p w:rsidR="001753D6" w:rsidRPr="007306CB" w:rsidRDefault="006001C6" w:rsidP="001753D6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Оценка стоимости импорта производится на базе цен СИФ - по</w:t>
            </w:r>
            <w:proofErr w:type="gramStart"/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рт стр</w:t>
            </w:r>
            <w:proofErr w:type="gramEnd"/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аны-импортера или СИП пункт назначения на границе страны-импортера.</w:t>
            </w:r>
          </w:p>
          <w:p w:rsidR="001753D6" w:rsidRPr="007306CB" w:rsidRDefault="006001C6" w:rsidP="001753D6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СИФ (стоимость, страхование, фрахт) - условие продажи товара, согласно которому в цену товара включается его стоимость и расходы по страхованию и транспортировке товара до порта страны-импортера.</w:t>
            </w:r>
          </w:p>
          <w:p w:rsidR="001753D6" w:rsidRPr="007306CB" w:rsidRDefault="006001C6" w:rsidP="001753D6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Оценка стоимости экспорта производится на базе цен ФОБ - по</w:t>
            </w:r>
            <w:proofErr w:type="gramStart"/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рт стр</w:t>
            </w:r>
            <w:proofErr w:type="gramEnd"/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аны-экспортера или ДАФ - граница страны-экспортера.</w:t>
            </w:r>
          </w:p>
          <w:p w:rsidR="001753D6" w:rsidRPr="007306CB" w:rsidRDefault="006001C6" w:rsidP="001753D6">
            <w:pPr>
              <w:pStyle w:val="2d"/>
              <w:widowControl/>
              <w:ind w:firstLine="318"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ФОБ (свободно на борту) - условие продажи товара, по которому в цену товара включается его стоимость и расходы по доставке и погрузке товара на борт судна.</w:t>
            </w:r>
          </w:p>
          <w:p w:rsidR="006001C6" w:rsidRPr="007306CB" w:rsidRDefault="006001C6" w:rsidP="001753D6">
            <w:pPr>
              <w:pStyle w:val="2d"/>
              <w:widowControl/>
              <w:ind w:firstLine="318"/>
              <w:jc w:val="both"/>
              <w:rPr>
                <w:rFonts w:ascii="Calibri" w:hAnsi="Calibri"/>
                <w:sz w:val="20"/>
                <w:szCs w:val="20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Классификация товаров. Для классификации и кодирования товаров в статистике внешней торговли и взаимной торговли используется классификатор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«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Товарная номенклатура внешнеэкономической деятельности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Евразийского экономического 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союза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»</w:t>
            </w:r>
            <w:r w:rsidRPr="007306CB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.</w:t>
            </w:r>
          </w:p>
        </w:tc>
      </w:tr>
    </w:tbl>
    <w:p w:rsidR="006001C6" w:rsidRPr="007306CB" w:rsidRDefault="006001C6" w:rsidP="006001C6">
      <w:pPr>
        <w:pStyle w:val="a9"/>
        <w:spacing w:after="0"/>
        <w:ind w:firstLine="0"/>
        <w:rPr>
          <w:rFonts w:ascii="Calibri" w:hAnsi="Calibri" w:cs="Calibri"/>
        </w:rPr>
      </w:pPr>
      <w:r w:rsidRPr="007306CB">
        <w:rPr>
          <w:rFonts w:ascii="Calibri" w:hAnsi="Calibri" w:cs="Calibri"/>
        </w:rPr>
        <w:t>8.9 Қазақстан Республикасының сыртқы саудасы</w:t>
      </w:r>
    </w:p>
    <w:p w:rsidR="006001C6" w:rsidRPr="007306CB" w:rsidRDefault="006001C6" w:rsidP="006001C6">
      <w:pPr>
        <w:pStyle w:val="a9"/>
        <w:spacing w:before="0" w:after="0"/>
        <w:ind w:firstLine="0"/>
        <w:rPr>
          <w:rFonts w:ascii="Calibri" w:hAnsi="Calibri" w:cs="Calibri"/>
        </w:rPr>
      </w:pPr>
      <w:r w:rsidRPr="007306CB">
        <w:rPr>
          <w:rFonts w:ascii="Calibri" w:hAnsi="Calibri" w:cs="Calibri"/>
        </w:rPr>
        <w:t>Внешняя торговля Республики Казахстан</w:t>
      </w:r>
    </w:p>
    <w:p w:rsidR="006001C6" w:rsidRPr="007306CB" w:rsidRDefault="006001C6" w:rsidP="006001C6">
      <w:pPr>
        <w:pStyle w:val="a5"/>
        <w:spacing w:after="0"/>
        <w:jc w:val="both"/>
        <w:rPr>
          <w:rFonts w:ascii="Calibri" w:hAnsi="Calibri" w:cs="Calibri"/>
        </w:rPr>
      </w:pPr>
      <w:r w:rsidRPr="007306CB">
        <w:rPr>
          <w:rFonts w:ascii="Calibri" w:hAnsi="Calibri" w:cs="Calibri"/>
        </w:rPr>
        <w:t>млн. АҚШ доллары</w:t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  <w:t>млн. долларов США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76"/>
        <w:gridCol w:w="959"/>
        <w:gridCol w:w="959"/>
        <w:gridCol w:w="959"/>
        <w:gridCol w:w="959"/>
        <w:gridCol w:w="959"/>
        <w:gridCol w:w="2635"/>
      </w:tblGrid>
      <w:tr w:rsidR="006001C6" w:rsidRPr="007306CB" w:rsidTr="00457E53">
        <w:trPr>
          <w:trHeight w:val="20"/>
          <w:tblHeader/>
        </w:trPr>
        <w:tc>
          <w:tcPr>
            <w:tcW w:w="27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2017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2018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  <w:lang w:val="kk-KZ"/>
              </w:rPr>
            </w:pPr>
            <w:r w:rsidRPr="007306CB">
              <w:rPr>
                <w:rFonts w:ascii="Calibri" w:hAnsi="Calibri" w:cs="Calibri"/>
              </w:rPr>
              <w:t>2020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  <w:lang w:val="en-US"/>
              </w:rPr>
            </w:pPr>
            <w:r w:rsidRPr="007306CB">
              <w:rPr>
                <w:rFonts w:ascii="Calibri" w:hAnsi="Calibri" w:cs="Calibri"/>
                <w:lang w:val="en-US"/>
              </w:rPr>
              <w:t>2021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</w:p>
        </w:tc>
      </w:tr>
      <w:tr w:rsidR="006001C6" w:rsidRPr="007306CB" w:rsidTr="00457E53">
        <w:trPr>
          <w:trHeight w:val="5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Тауар айналымы – барлығы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78 102,9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94 769,7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97 774,9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86 469,9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101 736,5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170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</w:rPr>
              <w:t>Товарооборот – всего</w:t>
            </w:r>
          </w:p>
        </w:tc>
      </w:tr>
      <w:tr w:rsidR="006001C6" w:rsidRPr="007306CB" w:rsidTr="00457E53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113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283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</w:rPr>
              <w:t>в том числе:</w:t>
            </w:r>
          </w:p>
        </w:tc>
      </w:tr>
      <w:tr w:rsidR="006001C6" w:rsidRPr="007306CB" w:rsidTr="00457E53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113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22 430,9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25 602,2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27 374,3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25 200,3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33 237,9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283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</w:rPr>
              <w:t>страны СНГ</w:t>
            </w:r>
          </w:p>
        </w:tc>
      </w:tr>
      <w:tr w:rsidR="006001C6" w:rsidRPr="007306CB" w:rsidTr="00993932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113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lastRenderedPageBreak/>
              <w:t>әлемнің басқа елдері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55 672,0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69 167,5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70 400,6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61 269,6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68 498,5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283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</w:rPr>
              <w:t>другие страны мира</w:t>
            </w:r>
          </w:p>
        </w:tc>
      </w:tr>
      <w:tr w:rsidR="006001C6" w:rsidRPr="007306CB" w:rsidTr="00993932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Экспорт - барлығы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48 503,3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61 111,2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58 065,6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47 540,8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60 321,0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170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</w:rPr>
              <w:t>Экспорт - всего</w:t>
            </w:r>
          </w:p>
        </w:tc>
      </w:tr>
      <w:tr w:rsidR="006001C6" w:rsidRPr="007306CB" w:rsidTr="00993932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113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283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</w:rPr>
              <w:t>в том числе:</w:t>
            </w:r>
          </w:p>
        </w:tc>
      </w:tr>
      <w:tr w:rsidR="006001C6" w:rsidRPr="007306CB" w:rsidTr="00993932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113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8 298,9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9 568,3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10 109,5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9 151,3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12 493,5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283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</w:rPr>
              <w:t>страны СНГ</w:t>
            </w:r>
          </w:p>
        </w:tc>
      </w:tr>
      <w:tr w:rsidR="006001C6" w:rsidRPr="007306CB" w:rsidTr="00993932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113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40 204,4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51 542,9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47 956,1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38 389,5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47 827,5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283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</w:rPr>
              <w:t>другие страны мира</w:t>
            </w:r>
          </w:p>
        </w:tc>
      </w:tr>
      <w:tr w:rsidR="006001C6" w:rsidRPr="007306CB" w:rsidTr="00993932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Импорт - барлығы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29 599,6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33 658,5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39 709,3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38 929,1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41 415,4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170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</w:rPr>
              <w:t>Импорт - всего</w:t>
            </w:r>
          </w:p>
        </w:tc>
      </w:tr>
      <w:tr w:rsidR="006001C6" w:rsidRPr="007306CB" w:rsidTr="00993932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113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оның ішінде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283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</w:rPr>
              <w:t>в том числе:</w:t>
            </w:r>
          </w:p>
        </w:tc>
      </w:tr>
      <w:tr w:rsidR="006001C6" w:rsidRPr="007306CB" w:rsidTr="00993932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113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14 132,0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16 033,9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17 264,8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16 049,0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99393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20 744,4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283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</w:rPr>
              <w:t>страны СНГ</w:t>
            </w:r>
          </w:p>
        </w:tc>
      </w:tr>
      <w:tr w:rsidR="006001C6" w:rsidRPr="007306CB" w:rsidTr="00993932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113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15 467,6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17 624,6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22 444,5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993932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22 880,1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99393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20 671,0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pStyle w:val="a7"/>
              <w:ind w:left="283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</w:rPr>
              <w:t>другие страны мира</w:t>
            </w:r>
          </w:p>
        </w:tc>
      </w:tr>
    </w:tbl>
    <w:p w:rsidR="006001C6" w:rsidRPr="007306CB" w:rsidRDefault="006001C6" w:rsidP="006001C6">
      <w:pPr>
        <w:pStyle w:val="a9"/>
        <w:ind w:firstLine="0"/>
        <w:rPr>
          <w:rFonts w:ascii="Calibri" w:hAnsi="Calibri" w:cs="Calibri"/>
        </w:rPr>
      </w:pPr>
      <w:r w:rsidRPr="007306CB">
        <w:rPr>
          <w:rFonts w:ascii="Calibri" w:hAnsi="Calibri" w:cs="Calibri"/>
        </w:rPr>
        <w:t>8.10 Қаза</w:t>
      </w:r>
      <w:r w:rsidRPr="007306CB">
        <w:rPr>
          <w:rStyle w:val="af7"/>
          <w:rFonts w:ascii="Calibri" w:hAnsi="Calibri" w:cs="Calibri"/>
        </w:rPr>
        <w:t>қ</w:t>
      </w:r>
      <w:r w:rsidRPr="007306CB">
        <w:rPr>
          <w:rFonts w:ascii="Calibri" w:hAnsi="Calibri" w:cs="Calibri"/>
        </w:rPr>
        <w:t>стан Республикасының негізгі елдер-сауда серіктестері бөлінісіндегі экспорты</w:t>
      </w:r>
      <w:r w:rsidRPr="007306CB">
        <w:rPr>
          <w:rFonts w:ascii="Calibri" w:hAnsi="Calibri" w:cs="Calibri"/>
        </w:rPr>
        <w:br/>
        <w:t>Экспорт Республики Казахстан в разрезе основных стран-торговых партнеров</w:t>
      </w:r>
    </w:p>
    <w:tbl>
      <w:tblPr>
        <w:tblW w:w="0" w:type="auto"/>
        <w:tblInd w:w="110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1694"/>
        <w:gridCol w:w="1212"/>
        <w:gridCol w:w="1205"/>
        <w:gridCol w:w="1063"/>
        <w:gridCol w:w="1205"/>
        <w:gridCol w:w="922"/>
        <w:gridCol w:w="1204"/>
        <w:gridCol w:w="1701"/>
      </w:tblGrid>
      <w:tr w:rsidR="006001C6" w:rsidRPr="007306CB" w:rsidTr="00457E53">
        <w:trPr>
          <w:cantSplit/>
          <w:tblHeader/>
        </w:trPr>
        <w:tc>
          <w:tcPr>
            <w:tcW w:w="169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2017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2018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>2019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6001C6" w:rsidRPr="007306CB" w:rsidTr="00457E53">
        <w:trPr>
          <w:cantSplit/>
          <w:trHeight w:val="738"/>
          <w:tblHeader/>
        </w:trPr>
        <w:tc>
          <w:tcPr>
            <w:tcW w:w="169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154"/>
              <w:widowControl/>
              <w:rPr>
                <w:rFonts w:ascii="Calibri" w:hAnsi="Calibri"/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қорытындығапайызбен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қорытындығапайызбен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қорытындығапайызбен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2d"/>
              <w:rPr>
                <w:rFonts w:ascii="Calibri" w:hAnsi="Calibri"/>
              </w:rPr>
            </w:pPr>
          </w:p>
        </w:tc>
      </w:tr>
      <w:tr w:rsidR="006001C6" w:rsidRPr="007306CB" w:rsidTr="00457E53">
        <w:tc>
          <w:tcPr>
            <w:tcW w:w="169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Барлығы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48 503,3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61 111,2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58 065,6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Всего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AA5608" w:rsidP="00457E5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о</w:t>
            </w:r>
            <w:r w:rsidR="006001C6" w:rsidRPr="007306CB">
              <w:rPr>
                <w:rFonts w:ascii="Calibri" w:hAnsi="Calibri"/>
                <w:sz w:val="16"/>
                <w:szCs w:val="16"/>
              </w:rPr>
              <w:t>ның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/>
                <w:sz w:val="16"/>
                <w:szCs w:val="16"/>
              </w:rPr>
              <w:t>ішінде: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 том числе: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8 298,9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9 568,3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10 109,5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СНГ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ЕАЭО елдері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5 262,5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10,8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6 046,7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6 406,2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ЕАЭС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4,4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151" w:firstLine="24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101,2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105,1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106,8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151" w:firstLine="24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Қырғызстан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516,7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656,9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624,1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151" w:firstLine="24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Кыргызстан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Ресей</w:t>
            </w:r>
            <w:r w:rsidR="00AA5608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Федерациясы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4 639,0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5 279,9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8,6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5 670,9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174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Российская Федерация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ЕАЭО-нан</w:t>
            </w:r>
            <w:r w:rsidR="00AA5608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="00AA5608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3 036,3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3 521,6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3 703,2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вне ЕАЭС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Әзірбайжан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105,9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175,1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152,9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Азербайджан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29,0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35,7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28,9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Тәжікстан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458,6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524,0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653,1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Таджикистан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Түркіменстан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55,4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86,7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116,1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Туркменистан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Өзбекстан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1 249,2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1 639,7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1 996,6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Узбекистан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1 138,1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1 060,5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755,6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Әлемнің басқа елдері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40 204,4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82,9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51 542,9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84,3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47 956,1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Другие страны мира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Еуропа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27 388,8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56,5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33 943,4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55,5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27 545,2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47,4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Европа</w:t>
            </w:r>
          </w:p>
        </w:tc>
      </w:tr>
      <w:tr w:rsidR="006001C6" w:rsidRPr="007306CB" w:rsidTr="00457E53">
        <w:trPr>
          <w:trHeight w:val="128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45" w:firstLine="39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ЕО елдері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24 276,4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31 023,6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50,8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24 834,7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ЕС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158,1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300,9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206,1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204,0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183,4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285,1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39,2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26,2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10,3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418,0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462,8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297,3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Грекия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964,0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1 213,5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1 360,6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Греция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1 444,3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1 862,1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2 176,0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8 667,3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11 734,3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19,2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8 377,4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4 747,9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6 186,1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4 398,3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Польша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574,4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891,2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462,6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Польша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Португалия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595,6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380,8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245,1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Португалия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925,6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1 497,8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1 731,9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Бі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іккен</w:t>
            </w:r>
            <w:r w:rsidR="00AA5608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Корольдік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926,7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784,9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649,4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174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Соединенное Королевство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2 860,7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3 839,2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3 648,7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</w:tr>
      <w:tr w:rsidR="006001C6" w:rsidRPr="007306CB" w:rsidTr="00457E53">
        <w:tblPrEx>
          <w:tblCellMar>
            <w:left w:w="108" w:type="dxa"/>
            <w:right w:w="108" w:type="dxa"/>
          </w:tblCellMar>
        </w:tblPrEx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AA5608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1 747,2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1 654,5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982,4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318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316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 xml:space="preserve">ЕО-дан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="00AA5608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3 112,4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2 919,8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2 710,4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вне ЕС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Албания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Албания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Норвегия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Норвегия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Сербия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Сербия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AA5608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3 103,2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2 900,9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2 697,3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Азия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11 999,0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24,7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16 044,1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26,3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18 855,4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Азия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Ауғанстан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562,5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517,6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399,0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Афганистан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Вьетнам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277,7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179,0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124,9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Вьетнам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38,7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52,2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26,6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130,7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397,9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466,5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Үндістан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733,3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953,4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1 572,8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Индия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Индонезия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93,9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Индонезия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lastRenderedPageBreak/>
              <w:t>Иран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484,0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429,4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295,9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Иран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Қытай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5 798,0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12,0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6 307,5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8 003,9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Китай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351,7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542,1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Монғолия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72,5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73,2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58,3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Монголия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БАЭ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558,8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412,7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449,2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ОАЭ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П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әкістан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Пакистан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Корей Республикасы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1 128,2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2 975,9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3 080,2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Республика Корея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Сауд</w:t>
            </w:r>
            <w:r w:rsidR="00AA5608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Арабиясы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Саудовская Аравия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86,5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482,6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246,1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Таиланд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Таиланд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Тайвань (Қытай</w:t>
            </w:r>
            <w:r w:rsidR="00AA5608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провинциясы)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Тайвань (провинция Китая)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Түркия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1 150,6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1 238,6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2 420,5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Турция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Филиппины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19,0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103,8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Филиппины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Жапония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886,5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1 503,0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880,3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Япония</w:t>
            </w:r>
          </w:p>
        </w:tc>
      </w:tr>
      <w:tr w:rsidR="006001C6" w:rsidRPr="007306CB" w:rsidTr="00457E53">
        <w:trPr>
          <w:trHeight w:val="118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AA5608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29,6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38,8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186,0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643,8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1 169,9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1 289,1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Виргинаралдары (Брит.)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46,8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Виргинские о-ва (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Брит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.)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217,1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149,3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278,7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Колумбия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Колумбия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Панама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Панама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АҚ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390,4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955,2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894,8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США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Эквадор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Эквадор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AA5608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35,8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63,4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68,6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168,6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379,1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257,4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Алжир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82,1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146,7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92,4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Алжир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Египет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16,7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13,5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Египет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Ливия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Ливия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Марокко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51,4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133,1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70,4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Марокко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Тунис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39,9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33,6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Тунис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AA5608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42,7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47,4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Австралия және океания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Австралия и океания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</w:tr>
      <w:tr w:rsidR="006001C6" w:rsidRPr="007306CB" w:rsidTr="00457E53"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ind w:left="316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</w:tbl>
    <w:p w:rsidR="006001C6" w:rsidRPr="007306CB" w:rsidRDefault="006001C6" w:rsidP="006001C6">
      <w:pPr>
        <w:pStyle w:val="a9"/>
        <w:spacing w:before="0" w:after="0"/>
        <w:ind w:firstLine="0"/>
        <w:jc w:val="both"/>
        <w:rPr>
          <w:rFonts w:ascii="Calibri" w:hAnsi="Calibri" w:cs="Calibri"/>
        </w:rPr>
      </w:pPr>
      <w:r w:rsidRPr="007306CB">
        <w:rPr>
          <w:rFonts w:ascii="Calibri" w:hAnsi="Calibri" w:cs="Calibri"/>
          <w:b w:val="0"/>
          <w:sz w:val="16"/>
          <w:szCs w:val="16"/>
        </w:rPr>
        <w:t>Жалғасы</w:t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  <w:t>Продолжение</w:t>
      </w:r>
    </w:p>
    <w:tbl>
      <w:tblPr>
        <w:tblW w:w="10206" w:type="dxa"/>
        <w:tblInd w:w="110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3544"/>
        <w:gridCol w:w="1559"/>
        <w:gridCol w:w="2127"/>
        <w:gridCol w:w="2976"/>
      </w:tblGrid>
      <w:tr w:rsidR="006001C6" w:rsidRPr="007306CB" w:rsidTr="00457E53">
        <w:trPr>
          <w:cantSplit/>
          <w:tblHeader/>
        </w:trPr>
        <w:tc>
          <w:tcPr>
            <w:tcW w:w="354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>2020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6001C6" w:rsidRPr="007306CB" w:rsidTr="00457E53">
        <w:trPr>
          <w:cantSplit/>
          <w:trHeight w:val="85"/>
          <w:tblHeader/>
        </w:trPr>
        <w:tc>
          <w:tcPr>
            <w:tcW w:w="354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154"/>
              <w:widowControl/>
              <w:rPr>
                <w:rFonts w:ascii="Calibri" w:hAnsi="Calibri"/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қорытындығапайызбен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2d"/>
              <w:rPr>
                <w:rFonts w:ascii="Calibri" w:hAnsi="Calibri"/>
              </w:rPr>
            </w:pPr>
          </w:p>
        </w:tc>
      </w:tr>
      <w:tr w:rsidR="006001C6" w:rsidRPr="007306CB" w:rsidTr="00457E53">
        <w:tc>
          <w:tcPr>
            <w:tcW w:w="354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Барлығы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47 540,8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Всего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оныңішінде: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 том числе: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151,3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19,3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СНГ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ЕАЭО елдері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671,9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11,9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ЕАЭС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151" w:firstLine="24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77,3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151" w:firstLine="24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Қырғызстан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581,0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151" w:firstLine="24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Кыргызстан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Ресей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Федерациясы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007,1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174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Российская Федерация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ЕАЭО-нантыселдер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479,4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вне ЕАЭС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Әзірбайжан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84,1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Азербайджан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63,0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Тәжікстан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693,3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Таджикистан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Түркіменстан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76,6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Туркменистан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Өзбекстан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137,7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Узбекистан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424,7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Әлемнің басқа елдері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38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389,5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80,8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Другие страны мира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Еуропа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19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919,1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41,9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Европа</w:t>
            </w:r>
          </w:p>
        </w:tc>
      </w:tr>
      <w:tr w:rsidR="006001C6" w:rsidRPr="007306CB" w:rsidTr="00457E53">
        <w:trPr>
          <w:trHeight w:val="12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45" w:firstLine="39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ЕО елдері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18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341,4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38,6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ЕС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217,6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207,5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lastRenderedPageBreak/>
              <w:t>Венгрия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247,6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Грекия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401,5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Греция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215,2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644,4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14,0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149,0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Польша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366,6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Польша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Португалия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Португалия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263,7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Бі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іккен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Корольдік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688,0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174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Соединенное Королевство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858,5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</w:tr>
      <w:tr w:rsidR="006001C6" w:rsidRPr="007306CB" w:rsidTr="00457E53">
        <w:tblPrEx>
          <w:tblCellMar>
            <w:left w:w="108" w:type="dxa"/>
            <w:right w:w="108" w:type="dxa"/>
          </w:tblCellMar>
        </w:tblPrEx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Басқаелдер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069,2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318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316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 xml:space="preserve">ЕО-дан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577,8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вне ЕС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Албания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Албания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Норвегия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Норвегия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Сербия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Сербия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570,4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Азия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17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426,6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36,7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Азия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Ауғанстан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620,7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Афганистан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Вьетнам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57,3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Вьетнам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84,0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327,0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Үндістан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991,6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Индия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Индонезия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50,2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Индонезия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Иран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128,5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Иран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Қытай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420,6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19,8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Китай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56,7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Монғолия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27,4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Монголия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БАЭ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378,7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ОАЭ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П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әкістан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16,1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Пакистан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Корей Республикасы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003,9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Республика Корея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СаудАрабиясы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Саудовская Аравия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76,9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Таиланд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Таиланд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Тайвань (Қытай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провинциясы)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14,2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Тайвань (провинция Китая)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Түркия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</w:t>
            </w:r>
            <w:r w:rsidR="00C80B74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131,5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Турция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Филиппины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Филиппины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Жапония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664,7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Япония</w:t>
            </w:r>
          </w:p>
        </w:tc>
      </w:tr>
      <w:tr w:rsidR="006001C6" w:rsidRPr="007306CB" w:rsidTr="00457E53">
        <w:trPr>
          <w:trHeight w:val="11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370,2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868,1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Виргинаралдары (Брит.)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Виргинские о-ва (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Брит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.)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258,5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Колумбия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Колумбия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Панама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0100B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Панама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АҚ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536,1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США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Эквадор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Эквадор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71,8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163,1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Алжир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63,2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Алжир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0100B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Египет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Египет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0100B3" w:rsidP="000100B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    </w:t>
            </w:r>
            <w:r w:rsidR="006001C6" w:rsidRPr="007306CB">
              <w:rPr>
                <w:rFonts w:ascii="Calibri" w:hAnsi="Calibri"/>
                <w:sz w:val="16"/>
                <w:szCs w:val="16"/>
              </w:rPr>
              <w:t>Ливия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Ливия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Марокко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55,6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Марокко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Тунис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16,5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Тунис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22,3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Австралия және океания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12,7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Австралия и океания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12,7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ind w:left="316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</w:tbl>
    <w:p w:rsidR="006001C6" w:rsidRPr="007306CB" w:rsidRDefault="006001C6" w:rsidP="006001C6">
      <w:pPr>
        <w:pStyle w:val="a9"/>
        <w:spacing w:before="0" w:after="0"/>
        <w:ind w:firstLine="0"/>
        <w:jc w:val="both"/>
        <w:rPr>
          <w:rFonts w:ascii="Calibri" w:hAnsi="Calibri" w:cs="Calibri"/>
        </w:rPr>
      </w:pPr>
      <w:r w:rsidRPr="007306CB">
        <w:rPr>
          <w:rFonts w:ascii="Calibri" w:hAnsi="Calibri" w:cs="Calibri"/>
          <w:b w:val="0"/>
          <w:sz w:val="16"/>
          <w:szCs w:val="16"/>
        </w:rPr>
        <w:t>Жалғасы</w:t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</w:r>
      <w:r w:rsidRPr="007306CB">
        <w:rPr>
          <w:rFonts w:ascii="Calibri" w:hAnsi="Calibri" w:cs="Calibri"/>
          <w:b w:val="0"/>
          <w:sz w:val="16"/>
          <w:szCs w:val="16"/>
        </w:rPr>
        <w:tab/>
        <w:t>Продолжение</w:t>
      </w:r>
    </w:p>
    <w:tbl>
      <w:tblPr>
        <w:tblW w:w="10206" w:type="dxa"/>
        <w:tblInd w:w="110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3544"/>
        <w:gridCol w:w="1559"/>
        <w:gridCol w:w="2127"/>
        <w:gridCol w:w="2976"/>
      </w:tblGrid>
      <w:tr w:rsidR="006001C6" w:rsidRPr="007306CB" w:rsidTr="00457E53">
        <w:trPr>
          <w:cantSplit/>
          <w:tblHeader/>
        </w:trPr>
        <w:tc>
          <w:tcPr>
            <w:tcW w:w="354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>202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6001C6" w:rsidRPr="007306CB" w:rsidTr="00457E53">
        <w:trPr>
          <w:cantSplit/>
          <w:trHeight w:val="85"/>
          <w:tblHeader/>
        </w:trPr>
        <w:tc>
          <w:tcPr>
            <w:tcW w:w="354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154"/>
              <w:widowControl/>
              <w:rPr>
                <w:rFonts w:ascii="Calibri" w:hAnsi="Calibri"/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қорытындығапайызбен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2d"/>
              <w:rPr>
                <w:rFonts w:ascii="Calibri" w:hAnsi="Calibri"/>
              </w:rPr>
            </w:pPr>
          </w:p>
        </w:tc>
      </w:tr>
      <w:tr w:rsidR="006001C6" w:rsidRPr="007306CB" w:rsidTr="00457E53">
        <w:tc>
          <w:tcPr>
            <w:tcW w:w="354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Барлығы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60 321,0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100,0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Всего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0100B3" w:rsidP="00457E5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о</w:t>
            </w:r>
            <w:r w:rsidR="006001C6" w:rsidRPr="007306CB">
              <w:rPr>
                <w:rFonts w:ascii="Calibri" w:hAnsi="Calibri"/>
                <w:sz w:val="16"/>
                <w:szCs w:val="16"/>
              </w:rPr>
              <w:t>ның</w:t>
            </w:r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r w:rsidR="006001C6" w:rsidRPr="007306CB">
              <w:rPr>
                <w:rFonts w:ascii="Calibri" w:hAnsi="Calibri"/>
                <w:sz w:val="16"/>
                <w:szCs w:val="16"/>
              </w:rPr>
              <w:t>ішінде: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 том числе: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12 493,5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20,7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СНГ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ЕАЭО елдері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0100B3" w:rsidRDefault="006001C6" w:rsidP="000100B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7 814,1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0100B3" w:rsidRDefault="006001C6" w:rsidP="000100B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12,9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ЕАЭС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10,3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151" w:firstLine="24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lastRenderedPageBreak/>
              <w:t>Беларусь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110,3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151" w:firstLine="24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Қырғызстан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674,8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151" w:firstLine="24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Кыргызстан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РесейФедерациясы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7 018,7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11,6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174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Российская Федерация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ЕАЭО-нан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4 679,4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вне ЕАЭС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Әзірбайжан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287,9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Азербайджан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27,7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Тәжікстан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800,3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Таджикистан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Түркіменстан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211,4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Туркменистан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Өзбекстан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2 776,9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4,6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Узбекистан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575,2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Әлемнің басқа елдері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47 827,5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79,2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Другие страны мира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Еуропа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25 227,9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41,8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Европа</w:t>
            </w:r>
          </w:p>
        </w:tc>
      </w:tr>
      <w:tr w:rsidR="006001C6" w:rsidRPr="007306CB" w:rsidTr="00457E53">
        <w:trPr>
          <w:trHeight w:val="12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0100B3" w:rsidP="000100B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    </w:t>
            </w:r>
            <w:r w:rsidR="006001C6" w:rsidRPr="007306CB">
              <w:rPr>
                <w:rFonts w:ascii="Calibri" w:hAnsi="Calibri"/>
                <w:sz w:val="16"/>
                <w:szCs w:val="16"/>
              </w:rPr>
              <w:t>ЕО елдері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24 109,3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39,9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0100B3" w:rsidP="000100B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    </w:t>
            </w:r>
            <w:r w:rsidR="006001C6" w:rsidRPr="007306CB">
              <w:rPr>
                <w:rFonts w:ascii="Calibri" w:hAnsi="Calibri"/>
                <w:sz w:val="16"/>
                <w:szCs w:val="16"/>
              </w:rPr>
              <w:t>Страны ЕС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262,8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354,5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15,4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398,5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Грекия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1 321,6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2,2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Греция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1 633,9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2,7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8 889,1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14,7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4 384,2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7,2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Польша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386,6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Польша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Португалия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Португалия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1 521,1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2,5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Бі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іккен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Корольдік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855,1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174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Соединенное Королевство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2 394,7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3,9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</w:tr>
      <w:tr w:rsidR="006001C6" w:rsidRPr="007306CB" w:rsidTr="00457E53">
        <w:tblPrEx>
          <w:tblCellMar>
            <w:left w:w="108" w:type="dxa"/>
            <w:right w:w="108" w:type="dxa"/>
          </w:tblCellMar>
        </w:tblPrEx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1 688,5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318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316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 xml:space="preserve">ЕО-дан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1 118,6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вне ЕС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Албания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Албания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Норвегия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Норвегия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Сербия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Сербия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1 102,9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Азия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20 861,5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34,6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Азия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Ауғанстан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469,4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Афганистан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Вьетнам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81,0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Вьетнам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28,1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223,7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Үндістан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1 625,7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2,7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Индия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Индонезия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135,4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Индонезия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Иран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275,3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Иран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Қытай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9 772,5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16,2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Китай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Монғолия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54,7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Монголия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БАЭ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633,9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ОАЭ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П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әкістан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65,9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Пакистан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Корей Республикасы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1 877,2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3,1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Республика Корея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СаудАрабиясы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Саудовская Аравия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1 116,3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Таиланд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17,6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Таиланд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Тайвань (Қытай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провинциясы)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38,0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Тайвань (провинция Китая)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Түркия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2 964,7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4,9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Турция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Филиппины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Филиппины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Жапония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557,3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Япония</w:t>
            </w:r>
          </w:p>
        </w:tc>
      </w:tr>
      <w:tr w:rsidR="006001C6" w:rsidRPr="007306CB" w:rsidTr="00457E53">
        <w:trPr>
          <w:trHeight w:val="11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913,7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1 413,8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Виргинаралдары (Брит.)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Виргинские о-ва (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Брит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.)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409,8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Колумбия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Колумбия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Панама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Панама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АҚ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872,2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США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Эквадор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Эквадор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131,3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315,2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Алжир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109,0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Алжир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Египет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Египет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Ливия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Ливия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lastRenderedPageBreak/>
              <w:t>Марокко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117,4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Марокко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Тунис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27,4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Тунис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54,3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Австралия және океания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9,2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Австралия и океания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9,2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</w:tr>
      <w:tr w:rsidR="006001C6" w:rsidRPr="007306CB" w:rsidTr="00457E53"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ind w:left="316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</w:tbl>
    <w:p w:rsidR="006001C6" w:rsidRPr="007306CB" w:rsidRDefault="006001C6" w:rsidP="006001C6">
      <w:pPr>
        <w:pStyle w:val="154"/>
        <w:widowControl/>
        <w:jc w:val="center"/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</w:pPr>
    </w:p>
    <w:p w:rsidR="006001C6" w:rsidRPr="007306CB" w:rsidRDefault="006001C6" w:rsidP="006001C6">
      <w:pPr>
        <w:pStyle w:val="154"/>
        <w:widowControl/>
        <w:jc w:val="center"/>
        <w:rPr>
          <w:rFonts w:ascii="Calibri" w:hAnsi="Calibri" w:cs="Calibri"/>
          <w:b/>
          <w:bCs/>
          <w:spacing w:val="0"/>
          <w:kern w:val="0"/>
          <w:position w:val="0"/>
          <w:sz w:val="20"/>
          <w:szCs w:val="20"/>
          <w:lang w:val="kk-KZ"/>
        </w:rPr>
      </w:pPr>
      <w:r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t>8.11 Қазақстан</w:t>
      </w:r>
      <w:r w:rsidR="00C80B74"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  <w:lang w:val="kk-KZ"/>
        </w:rPr>
        <w:t xml:space="preserve"> </w:t>
      </w:r>
      <w:r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t>Республикасының</w:t>
      </w:r>
      <w:r w:rsidR="00C80B74"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  <w:lang w:val="kk-KZ"/>
        </w:rPr>
        <w:t xml:space="preserve"> </w:t>
      </w:r>
      <w:r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t>негізгі</w:t>
      </w:r>
      <w:r w:rsidR="00C80B74"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  <w:lang w:val="kk-KZ"/>
        </w:rPr>
        <w:t xml:space="preserve"> </w:t>
      </w:r>
      <w:r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t>елдер-сауда</w:t>
      </w:r>
      <w:r w:rsidR="00C80B74"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  <w:lang w:val="kk-KZ"/>
        </w:rPr>
        <w:t xml:space="preserve"> </w:t>
      </w:r>
      <w:r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t>серіктестері</w:t>
      </w:r>
      <w:r w:rsidR="00C80B74"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  <w:lang w:val="kk-KZ"/>
        </w:rPr>
        <w:t xml:space="preserve"> </w:t>
      </w:r>
      <w:r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t>бөлінісіндегі импорты</w:t>
      </w:r>
      <w:r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br/>
        <w:t>Импорт Республики Казахстан в разрезе основных</w:t>
      </w:r>
      <w:r w:rsidR="00C80B74" w:rsidRPr="007306CB">
        <w:rPr>
          <w:rFonts w:ascii="Calibri" w:hAnsi="Calibri"/>
          <w:b/>
          <w:bCs/>
          <w:spacing w:val="0"/>
          <w:kern w:val="0"/>
          <w:position w:val="0"/>
          <w:sz w:val="20"/>
          <w:szCs w:val="20"/>
          <w:lang w:val="kk-KZ"/>
        </w:rPr>
        <w:t xml:space="preserve"> </w:t>
      </w:r>
      <w:proofErr w:type="gramStart"/>
      <w:r w:rsidRPr="007306CB">
        <w:rPr>
          <w:rFonts w:ascii="Calibri" w:hAnsi="Calibri" w:cs="Calibri"/>
          <w:b/>
          <w:bCs/>
          <w:spacing w:val="0"/>
          <w:kern w:val="0"/>
          <w:position w:val="0"/>
          <w:sz w:val="20"/>
          <w:szCs w:val="20"/>
        </w:rPr>
        <w:t>стран-торговых</w:t>
      </w:r>
      <w:proofErr w:type="gramEnd"/>
      <w:r w:rsidRPr="007306CB">
        <w:rPr>
          <w:rFonts w:ascii="Calibri" w:hAnsi="Calibri" w:cs="Calibri"/>
          <w:b/>
          <w:bCs/>
          <w:spacing w:val="0"/>
          <w:kern w:val="0"/>
          <w:position w:val="0"/>
          <w:sz w:val="20"/>
          <w:szCs w:val="20"/>
        </w:rPr>
        <w:t xml:space="preserve"> партнеров</w:t>
      </w:r>
    </w:p>
    <w:p w:rsidR="006001C6" w:rsidRPr="007306CB" w:rsidRDefault="006001C6" w:rsidP="006001C6">
      <w:pPr>
        <w:pStyle w:val="154"/>
        <w:widowControl/>
        <w:jc w:val="center"/>
        <w:rPr>
          <w:rFonts w:ascii="Calibri" w:hAnsi="Calibri" w:cs="Calibri"/>
          <w:b/>
          <w:bCs/>
          <w:spacing w:val="0"/>
          <w:kern w:val="0"/>
          <w:position w:val="0"/>
          <w:sz w:val="20"/>
          <w:szCs w:val="20"/>
          <w:lang w:val="kk-KZ"/>
        </w:rPr>
      </w:pPr>
    </w:p>
    <w:tbl>
      <w:tblPr>
        <w:tblW w:w="10593" w:type="dxa"/>
        <w:tblInd w:w="-108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1802"/>
        <w:gridCol w:w="1290"/>
        <w:gridCol w:w="1273"/>
        <w:gridCol w:w="993"/>
        <w:gridCol w:w="1354"/>
        <w:gridCol w:w="913"/>
        <w:gridCol w:w="1320"/>
        <w:gridCol w:w="1648"/>
      </w:tblGrid>
      <w:tr w:rsidR="006001C6" w:rsidRPr="007306CB" w:rsidTr="00457E53">
        <w:trPr>
          <w:cantSplit/>
          <w:tblHeader/>
        </w:trPr>
        <w:tc>
          <w:tcPr>
            <w:tcW w:w="180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2017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2018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2019</w:t>
            </w:r>
          </w:p>
        </w:tc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6001C6" w:rsidRPr="007306CB" w:rsidTr="00457E53">
        <w:trPr>
          <w:cantSplit/>
          <w:trHeight w:val="730"/>
          <w:tblHeader/>
        </w:trPr>
        <w:tc>
          <w:tcPr>
            <w:tcW w:w="180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154"/>
              <w:widowControl/>
              <w:rPr>
                <w:rFonts w:ascii="Calibri" w:hAnsi="Calibri"/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қорытындыға пайызбен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в процентах к итогу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долларов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қорытындыға пайызбен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в процентах к итогу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долларов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қорытындыға пайызбен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в процентах к итогу</w:t>
            </w:r>
          </w:p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154"/>
              <w:widowControl/>
              <w:rPr>
                <w:rFonts w:ascii="Calibri" w:hAnsi="Calibri"/>
                <w:spacing w:val="0"/>
                <w:kern w:val="0"/>
                <w:position w:val="0"/>
                <w:sz w:val="20"/>
                <w:szCs w:val="20"/>
              </w:rPr>
            </w:pPr>
          </w:p>
        </w:tc>
      </w:tr>
      <w:tr w:rsidR="006001C6" w:rsidRPr="007306CB" w:rsidTr="00457E53">
        <w:tc>
          <w:tcPr>
            <w:tcW w:w="180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Барлығы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29 599,6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33 658,5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39 709,3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100,0</w:t>
            </w:r>
          </w:p>
        </w:tc>
        <w:tc>
          <w:tcPr>
            <w:tcW w:w="164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Всего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0100B3" w:rsidP="00457E5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о</w:t>
            </w:r>
            <w:r w:rsidR="006001C6" w:rsidRPr="007306CB">
              <w:rPr>
                <w:rFonts w:ascii="Calibri" w:hAnsi="Calibri"/>
                <w:sz w:val="16"/>
                <w:szCs w:val="16"/>
              </w:rPr>
              <w:t>ның</w:t>
            </w:r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r w:rsidR="006001C6" w:rsidRPr="007306CB">
              <w:rPr>
                <w:rFonts w:ascii="Calibri" w:hAnsi="Calibri"/>
                <w:sz w:val="16"/>
                <w:szCs w:val="16"/>
              </w:rPr>
              <w:t>ішінде: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 том числе: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14 132,0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47,7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16 033,9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47,6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17 264,8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43,5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СНГ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ЕАЭО елдері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12 518,2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14 097,4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41,9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15 297,4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38,5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ЕАЭС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7,1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8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531,7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607,3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662,6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8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Қырғызстан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248,4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243,6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315,7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8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Кыргызстан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Ресей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Федерациясы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11 733,0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39,6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13 237,5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39,3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14 312,1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36,0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left="-48" w:firstLineChars="88" w:firstLine="14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Российская Федерация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ЕАЭО-нан</w:t>
            </w:r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="000100B3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1 613,8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1 936,5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1 967,4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вне ЕАЭС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Әзірбайжан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33,8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46,2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20,4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Азербайджан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9,2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Тәжікстан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323,1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317,9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109,7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Таджикистан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Түркіменстан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44,2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29,8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Туркменистан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Өзбекстан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736,2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1 155,3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1 418,6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3,6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Узбекистан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462,2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388,4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379,6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Әлемнің басқа елдері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15 467,6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17 624,6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52,4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22 444,5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56,5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Другие страны мира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Еуропа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5 975,9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6 902,8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20,5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6 938,4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17,5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Европа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333" w:firstLine="53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ЕО елдері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5 739,4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6 645,4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19,7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6 693,4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16,9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35" w:firstLine="376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ЕС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153,3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172,2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178,3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128,5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153,9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141,1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37,3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29,7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48,8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117,3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113,0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91,6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1 485,1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1 640,0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1 495,2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Греция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16,6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19,5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18,3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Греция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Дания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92,6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77,5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45,5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Дания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Ирландия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119,4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118,3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114,3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Ирландия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254,3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179,1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192,9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945,9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1 485,5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1 579,7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4,0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Латвия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23,8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25,8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37,0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Латвия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Литва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166,6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66,4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94,9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Литва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282,0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307,8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237,3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 xml:space="preserve">Польша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327,6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283,6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341,1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 xml:space="preserve">Польша 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66,8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177,4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96,5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Словакия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38,5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53,4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41,4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Словакия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Бі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іккен</w:t>
            </w:r>
            <w:r w:rsidR="005A679A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Корольдік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359,1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679A" w:rsidRDefault="005A679A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459,1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79A" w:rsidRDefault="005A679A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472,2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79A" w:rsidRDefault="005A679A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Соединенное Королевство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Финляндия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132,0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146,3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170,7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Финляндия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535,3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657,5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700,5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5A679A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Чешская </w:t>
            </w:r>
            <w:r w:rsidR="006001C6" w:rsidRPr="007306CB">
              <w:rPr>
                <w:rFonts w:ascii="Calibri" w:hAnsi="Calibri"/>
                <w:sz w:val="16"/>
                <w:szCs w:val="16"/>
              </w:rPr>
              <w:t>Республика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190,1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679A" w:rsidRDefault="005A679A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211,9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79A" w:rsidRDefault="005A679A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307,2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79A" w:rsidRDefault="005A679A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Чех Республикасы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Швеция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123,5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142,8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148,8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Швеция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Эстония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20,5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22,2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11,8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Эстония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5A679A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123,4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679A" w:rsidRDefault="005A679A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102,5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79A" w:rsidRDefault="005A679A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128,3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79A" w:rsidRDefault="005A679A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 xml:space="preserve">ЕО-дан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="005A679A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236,5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257,4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245,1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вне ЕС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Швейцария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136,8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176,5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135,7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Швейцария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5A679A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99,7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80,9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109,4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Азия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7 572,0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8 828,1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26,2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13 251,6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33,4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Азия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25,9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33,0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43,8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lastRenderedPageBreak/>
              <w:t>Израиль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47,7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63,2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47,7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Үндістан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212,5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242,9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292,6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Индия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Иран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68,1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89,7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81,5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Иран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Қытай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4 695,0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5 384,2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16,0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6 788,6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Китай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110,2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126,1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102,8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Монғолия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Монголия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БАЭ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84,3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71,5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88,7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ОАЭ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Корей Республикасы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567,3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679A" w:rsidRDefault="005A679A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921,2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79A" w:rsidRDefault="005A679A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3 465,3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79A" w:rsidRDefault="005A679A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Республика Корея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37,3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39,8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44,5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Түркия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729,6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655,3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817,1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Турция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Жапония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413,9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502,0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596,5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Япония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5A679A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577,8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679A" w:rsidRDefault="005A679A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696,2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79A" w:rsidRDefault="005A679A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880,8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79A" w:rsidRDefault="005A679A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1 708,5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1 656,1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1 950,7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Бразилия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111,5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102,1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255,9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Бразилия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154,2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108,8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198,5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Куба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23,9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12,4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Куба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АҚ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1 245,1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1 268,2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1 351,3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США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5A679A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173,7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164,6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144,7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185,1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204,0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234,5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Австралия және океания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26,1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33,7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C66" w:rsidRDefault="00B10C6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69,4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C66" w:rsidRDefault="00B10C6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Австралия и</w:t>
            </w:r>
            <w:r w:rsidR="00B10C66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океания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23,2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30,2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65,4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</w:tr>
      <w:tr w:rsidR="006001C6" w:rsidRPr="007306CB" w:rsidTr="00457E53"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5A679A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679A" w:rsidRDefault="005A679A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</w:tbl>
    <w:p w:rsidR="006001C6" w:rsidRPr="007306CB" w:rsidRDefault="006001C6" w:rsidP="006001C6">
      <w:pPr>
        <w:pStyle w:val="afffff6"/>
        <w:ind w:left="-142" w:right="-142"/>
        <w:jc w:val="both"/>
        <w:rPr>
          <w:rFonts w:ascii="Calibri" w:hAnsi="Calibri" w:cs="Calibri"/>
          <w:sz w:val="16"/>
          <w:szCs w:val="16"/>
        </w:rPr>
      </w:pPr>
      <w:r w:rsidRPr="007306CB">
        <w:rPr>
          <w:rFonts w:ascii="Calibri" w:hAnsi="Calibri" w:cs="Calibri"/>
          <w:sz w:val="16"/>
          <w:szCs w:val="16"/>
        </w:rPr>
        <w:t>Жалғасы</w:t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  <w:t>Продолжение</w:t>
      </w:r>
    </w:p>
    <w:tbl>
      <w:tblPr>
        <w:tblW w:w="10637" w:type="dxa"/>
        <w:tblInd w:w="-108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2055"/>
        <w:gridCol w:w="1700"/>
        <w:gridCol w:w="1701"/>
        <w:gridCol w:w="1557"/>
        <w:gridCol w:w="1589"/>
        <w:gridCol w:w="2035"/>
      </w:tblGrid>
      <w:tr w:rsidR="006001C6" w:rsidRPr="007306CB" w:rsidTr="00457E53">
        <w:trPr>
          <w:cantSplit/>
          <w:tblHeader/>
        </w:trPr>
        <w:tc>
          <w:tcPr>
            <w:tcW w:w="205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106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20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20</w:t>
            </w:r>
          </w:p>
        </w:tc>
        <w:tc>
          <w:tcPr>
            <w:tcW w:w="3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>202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6001C6" w:rsidRPr="007306CB" w:rsidTr="00457E53">
        <w:trPr>
          <w:cantSplit/>
          <w:trHeight w:val="738"/>
          <w:tblHeader/>
        </w:trPr>
        <w:tc>
          <w:tcPr>
            <w:tcW w:w="205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154"/>
              <w:widowControl/>
              <w:rPr>
                <w:rFonts w:ascii="Calibri" w:hAnsi="Calibri"/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B10C6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қ</w:t>
            </w:r>
            <w:r w:rsidR="006001C6"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орытындыға</w:t>
            </w:r>
            <w:r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r w:rsidR="006001C6"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пайызбен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B10C6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қ</w:t>
            </w:r>
            <w:r w:rsidR="006001C6"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орытындыға</w:t>
            </w:r>
            <w:r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пайызбен</w:t>
            </w:r>
          </w:p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6001C6" w:rsidRPr="007306CB" w:rsidTr="00457E53">
        <w:tblPrEx>
          <w:tblCellMar>
            <w:left w:w="108" w:type="dxa"/>
            <w:right w:w="108" w:type="dxa"/>
          </w:tblCellMar>
        </w:tblPrEx>
        <w:tc>
          <w:tcPr>
            <w:tcW w:w="205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Барлығы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38 929,1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100,0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41 415,4</w:t>
            </w:r>
          </w:p>
        </w:tc>
        <w:tc>
          <w:tcPr>
            <w:tcW w:w="158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100,0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Всего</w:t>
            </w:r>
          </w:p>
        </w:tc>
      </w:tr>
      <w:tr w:rsidR="006001C6" w:rsidRPr="007306CB" w:rsidTr="00457E53">
        <w:trPr>
          <w:trHeight w:val="26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оныңішінде: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 том числе: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16 049,0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41,2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20 744,4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СНГ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ЕАЭО елдері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14 708,5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37,8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18 772,5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45,3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ЕАЭС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10,5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95" w:firstLine="15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780,7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1,9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95" w:firstLine="15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Қырғызстан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375,8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0,9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95" w:firstLine="15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Кыргызстан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РесейФедерациясы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13 768,2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35,4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17 605,5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42,5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95" w:firstLine="15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Российская Федерация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ЕАЭО-нан</w:t>
            </w:r>
            <w:r w:rsidR="00B10C66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="00B10C66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1 340,5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1 971,9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4,8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вне ЕАЭС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Әзірбайжан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44,4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Азербайджан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13,2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Тәжікстан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363,5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0,9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Таджикистан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Түркіменстан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42,9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Туркменистан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Өзбекстан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1 057,0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2,6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Узбекистан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450,9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Әлемнің басқа елдері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22 880,1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58,8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20 671,0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49,9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Другие страны мира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Еуропа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6 819,8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17,5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6 291,9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15,2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Европа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45" w:firstLine="39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ЕО елдері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6522,2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16,8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5 964,0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14,4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84" w:firstLine="294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ЕС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159,8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0,4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155,5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0,4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35,9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123,3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0,3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1 832,3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4,7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1 814,8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4,4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Греция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24,8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Греция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Дания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169,7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99,3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Дания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Ирландия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113,5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139,4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0,3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Ирландия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195,0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0,5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786,3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1,9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Латвия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24,3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Латвия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Литва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97,6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Литва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227,6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0,5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lastRenderedPageBreak/>
              <w:t xml:space="preserve">Польша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310,4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371,3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0,9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 xml:space="preserve">Польша 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48,4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Словакия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82,8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Словакия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Бі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іккен</w:t>
            </w:r>
            <w:r w:rsidR="00B10C66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Корольдік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358,9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308,9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0,7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Соединенное Королевство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Финляндия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145,5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0,4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Финляндия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664,8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1,6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Чешская Республика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165,5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0,4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Чех Республикасы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Швеция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172,4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0,4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Швеция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Эстония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14,2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Эстония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B10C66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106,6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45" w:firstLine="392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 xml:space="preserve">ЕО-дан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="00B10C66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328,0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0,8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Страны вне ЕС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Швейцария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218,2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0,5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Швейцария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B10C66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109,8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Азия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14 280,5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36,7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12 263,2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29,6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Азия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59,9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40,7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Үндістан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377,8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0,9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Индия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Иран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165,6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0,4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Иран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Қытай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6 378,0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16,4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8 228,5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19,9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Китай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102,2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Монғолия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Монголия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БАЭ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75,1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ОАЭ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Корей Республикасы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4 907,5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12,6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766,1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1,8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Республика Корея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46,9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Түркия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950,9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1 146,4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2,8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Турция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Жапония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559,9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1,4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Япония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B10C66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691,7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1,7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1 478,4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3,8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1 853,3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4,5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Бразилия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96,7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Бразилия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85,8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Куба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Куба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АҚ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1 163,8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1 351,0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3,3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США</w:t>
            </w:r>
          </w:p>
        </w:tc>
      </w:tr>
      <w:tr w:rsidR="006001C6" w:rsidRPr="007306CB" w:rsidTr="00457E53">
        <w:trPr>
          <w:trHeight w:val="18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B10C66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319,3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0,8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224,3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0,5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Австралия және океания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38,3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>Австралия и океания</w:t>
            </w:r>
          </w:p>
        </w:tc>
      </w:tr>
      <w:tr w:rsidR="006001C6" w:rsidRPr="007306CB" w:rsidTr="00457E53">
        <w:trPr>
          <w:trHeight w:val="6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33,9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1C6" w:rsidRPr="007306CB" w:rsidRDefault="006001C6" w:rsidP="00457E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</w:tr>
      <w:tr w:rsidR="006001C6" w:rsidRPr="007306CB" w:rsidTr="00457E53"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B10C66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162,8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152,1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</w:tbl>
    <w:p w:rsidR="006001C6" w:rsidRPr="007306CB" w:rsidRDefault="006001C6" w:rsidP="006001C6">
      <w:pPr>
        <w:pStyle w:val="2d"/>
        <w:widowControl/>
        <w:jc w:val="right"/>
        <w:rPr>
          <w:rFonts w:ascii="Calibri" w:hAnsi="Calibri" w:cs="Calibri"/>
          <w:spacing w:val="0"/>
          <w:kern w:val="0"/>
          <w:sz w:val="16"/>
          <w:szCs w:val="16"/>
          <w:lang w:val="kk-KZ"/>
        </w:rPr>
      </w:pPr>
    </w:p>
    <w:p w:rsidR="006001C6" w:rsidRPr="007306CB" w:rsidRDefault="006001C6" w:rsidP="006001C6">
      <w:pPr>
        <w:pStyle w:val="2d"/>
        <w:widowControl/>
        <w:spacing w:after="80"/>
        <w:jc w:val="center"/>
        <w:rPr>
          <w:rFonts w:ascii="Calibri" w:hAnsi="Calibri" w:cs="Calibri"/>
          <w:spacing w:val="0"/>
          <w:kern w:val="0"/>
          <w:sz w:val="16"/>
          <w:szCs w:val="16"/>
        </w:rPr>
      </w:pPr>
      <w:r w:rsidRPr="007306CB">
        <w:rPr>
          <w:rFonts w:ascii="Calibri" w:hAnsi="Calibri" w:cs="Calibri"/>
          <w:b/>
          <w:bCs/>
          <w:spacing w:val="0"/>
          <w:kern w:val="0"/>
          <w:sz w:val="20"/>
          <w:szCs w:val="20"/>
        </w:rPr>
        <w:t>8.12 Тауарлық</w:t>
      </w:r>
      <w:r w:rsidR="00C80B74" w:rsidRPr="007306CB">
        <w:rPr>
          <w:rFonts w:ascii="Calibri" w:hAnsi="Calibri" w:cs="Calibri"/>
          <w:b/>
          <w:bCs/>
          <w:spacing w:val="0"/>
          <w:kern w:val="0"/>
          <w:sz w:val="20"/>
          <w:szCs w:val="20"/>
          <w:lang w:val="kk-KZ"/>
        </w:rPr>
        <w:t xml:space="preserve"> </w:t>
      </w:r>
      <w:r w:rsidRPr="007306CB">
        <w:rPr>
          <w:rFonts w:ascii="Calibri" w:hAnsi="Calibri" w:cs="Calibri"/>
          <w:b/>
          <w:bCs/>
          <w:spacing w:val="0"/>
          <w:kern w:val="0"/>
          <w:sz w:val="20"/>
          <w:szCs w:val="20"/>
        </w:rPr>
        <w:t>номенклатурасының</w:t>
      </w:r>
      <w:r w:rsidR="00C80B74" w:rsidRPr="007306CB">
        <w:rPr>
          <w:rFonts w:ascii="Calibri" w:hAnsi="Calibri" w:cs="Calibri"/>
          <w:b/>
          <w:bCs/>
          <w:spacing w:val="0"/>
          <w:kern w:val="0"/>
          <w:sz w:val="20"/>
          <w:szCs w:val="20"/>
          <w:lang w:val="kk-KZ"/>
        </w:rPr>
        <w:t xml:space="preserve"> </w:t>
      </w:r>
      <w:r w:rsidRPr="007306CB">
        <w:rPr>
          <w:rFonts w:ascii="Calibri" w:hAnsi="Calibri" w:cs="Calibri"/>
          <w:b/>
          <w:bCs/>
          <w:spacing w:val="0"/>
          <w:kern w:val="0"/>
          <w:sz w:val="20"/>
          <w:szCs w:val="20"/>
        </w:rPr>
        <w:t>бө</w:t>
      </w:r>
      <w:proofErr w:type="gramStart"/>
      <w:r w:rsidRPr="007306CB">
        <w:rPr>
          <w:rFonts w:ascii="Calibri" w:hAnsi="Calibri" w:cs="Calibri"/>
          <w:b/>
          <w:bCs/>
          <w:spacing w:val="0"/>
          <w:kern w:val="0"/>
          <w:sz w:val="20"/>
          <w:szCs w:val="20"/>
        </w:rPr>
        <w:t>л</w:t>
      </w:r>
      <w:proofErr w:type="gramEnd"/>
      <w:r w:rsidRPr="007306CB">
        <w:rPr>
          <w:rFonts w:ascii="Calibri" w:hAnsi="Calibri" w:cs="Calibri"/>
          <w:b/>
          <w:bCs/>
          <w:spacing w:val="0"/>
          <w:kern w:val="0"/>
          <w:sz w:val="20"/>
          <w:szCs w:val="20"/>
        </w:rPr>
        <w:t>імдері</w:t>
      </w:r>
      <w:r w:rsidR="00C80B74" w:rsidRPr="007306CB">
        <w:rPr>
          <w:rFonts w:ascii="Calibri" w:hAnsi="Calibri" w:cs="Calibri"/>
          <w:b/>
          <w:bCs/>
          <w:spacing w:val="0"/>
          <w:kern w:val="0"/>
          <w:sz w:val="20"/>
          <w:szCs w:val="20"/>
          <w:lang w:val="kk-KZ"/>
        </w:rPr>
        <w:t xml:space="preserve"> </w:t>
      </w:r>
      <w:r w:rsidRPr="007306CB">
        <w:rPr>
          <w:rFonts w:ascii="Calibri" w:hAnsi="Calibri" w:cs="Calibri"/>
          <w:b/>
          <w:bCs/>
          <w:spacing w:val="0"/>
          <w:kern w:val="0"/>
          <w:sz w:val="20"/>
          <w:szCs w:val="20"/>
        </w:rPr>
        <w:t>бойынша</w:t>
      </w:r>
      <w:r w:rsidR="00C80B74" w:rsidRPr="007306CB">
        <w:rPr>
          <w:rFonts w:ascii="Calibri" w:hAnsi="Calibri" w:cs="Calibri"/>
          <w:b/>
          <w:bCs/>
          <w:spacing w:val="0"/>
          <w:kern w:val="0"/>
          <w:sz w:val="20"/>
          <w:szCs w:val="20"/>
          <w:lang w:val="kk-KZ"/>
        </w:rPr>
        <w:t xml:space="preserve"> </w:t>
      </w:r>
      <w:r w:rsidRPr="007306CB">
        <w:rPr>
          <w:rFonts w:ascii="Calibri" w:hAnsi="Calibri" w:cs="Calibri"/>
          <w:b/>
          <w:bCs/>
          <w:spacing w:val="0"/>
          <w:kern w:val="0"/>
          <w:sz w:val="20"/>
          <w:szCs w:val="20"/>
        </w:rPr>
        <w:t>Қазақстан</w:t>
      </w:r>
      <w:r w:rsidR="00C80B74" w:rsidRPr="007306CB">
        <w:rPr>
          <w:rFonts w:ascii="Calibri" w:hAnsi="Calibri" w:cs="Calibri"/>
          <w:b/>
          <w:bCs/>
          <w:spacing w:val="0"/>
          <w:kern w:val="0"/>
          <w:sz w:val="20"/>
          <w:szCs w:val="20"/>
          <w:lang w:val="kk-KZ"/>
        </w:rPr>
        <w:t xml:space="preserve"> </w:t>
      </w:r>
      <w:r w:rsidRPr="007306CB">
        <w:rPr>
          <w:rFonts w:ascii="Calibri" w:hAnsi="Calibri" w:cs="Calibri"/>
          <w:b/>
          <w:bCs/>
          <w:spacing w:val="0"/>
          <w:kern w:val="0"/>
          <w:sz w:val="20"/>
          <w:szCs w:val="20"/>
        </w:rPr>
        <w:t>Республикасының экспорты</w:t>
      </w:r>
      <w:r w:rsidRPr="007306CB">
        <w:rPr>
          <w:rFonts w:ascii="Calibri" w:hAnsi="Calibri" w:cs="Calibri"/>
          <w:b/>
          <w:bCs/>
          <w:spacing w:val="0"/>
          <w:kern w:val="0"/>
          <w:sz w:val="20"/>
          <w:szCs w:val="20"/>
        </w:rPr>
        <w:br/>
        <w:t>Экспорт Республики Казахстан по разделам товарной номенклатуры</w:t>
      </w:r>
    </w:p>
    <w:tbl>
      <w:tblPr>
        <w:tblW w:w="0" w:type="auto"/>
        <w:tblInd w:w="-108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2628"/>
        <w:gridCol w:w="1276"/>
        <w:gridCol w:w="1276"/>
        <w:gridCol w:w="1275"/>
        <w:gridCol w:w="1418"/>
        <w:gridCol w:w="2551"/>
      </w:tblGrid>
      <w:tr w:rsidR="006001C6" w:rsidRPr="007306CB" w:rsidTr="00457E53">
        <w:trPr>
          <w:cantSplit/>
          <w:tblHeader/>
        </w:trPr>
        <w:tc>
          <w:tcPr>
            <w:tcW w:w="262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201</w:t>
            </w: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201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</w:p>
        </w:tc>
      </w:tr>
      <w:tr w:rsidR="006001C6" w:rsidRPr="007306CB" w:rsidTr="00457E53">
        <w:trPr>
          <w:cantSplit/>
          <w:trHeight w:val="791"/>
          <w:tblHeader/>
        </w:trPr>
        <w:tc>
          <w:tcPr>
            <w:tcW w:w="262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154"/>
              <w:widowControl/>
              <w:rPr>
                <w:rFonts w:ascii="Calibri" w:hAnsi="Calibri"/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6001C6" w:rsidRPr="007306CB" w:rsidRDefault="006001C6" w:rsidP="00457E53">
            <w:pPr>
              <w:pStyle w:val="2d"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қорытындығапайызбен</w:t>
            </w:r>
          </w:p>
          <w:p w:rsidR="006001C6" w:rsidRPr="007306CB" w:rsidRDefault="006001C6" w:rsidP="00457E53">
            <w:pPr>
              <w:pStyle w:val="2d"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 процентах к итогу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6001C6" w:rsidRPr="007306CB" w:rsidRDefault="006001C6" w:rsidP="00457E53">
            <w:pPr>
              <w:pStyle w:val="2d"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2d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қорытындығапайызбен</w:t>
            </w:r>
          </w:p>
          <w:p w:rsidR="006001C6" w:rsidRPr="007306CB" w:rsidRDefault="006001C6" w:rsidP="00457E53">
            <w:pPr>
              <w:pStyle w:val="2d"/>
              <w:jc w:val="center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 процентах к итогу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154"/>
              <w:widowControl/>
              <w:rPr>
                <w:rFonts w:ascii="Calibri" w:hAnsi="Calibri"/>
                <w:spacing w:val="0"/>
                <w:kern w:val="0"/>
                <w:position w:val="0"/>
                <w:sz w:val="20"/>
                <w:szCs w:val="20"/>
              </w:rPr>
            </w:pPr>
          </w:p>
        </w:tc>
      </w:tr>
      <w:tr w:rsidR="006001C6" w:rsidRPr="007306CB" w:rsidTr="00457E53">
        <w:tc>
          <w:tcPr>
            <w:tcW w:w="26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Барлығы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48 503,3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61 111,2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Всего</w:t>
            </w:r>
          </w:p>
        </w:tc>
      </w:tr>
      <w:tr w:rsidR="006001C6" w:rsidRPr="007306CB" w:rsidTr="00457E53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8 298,9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9 568,3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40 204,4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51 542,9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84,3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B10C6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оның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ішінде: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в том</w:t>
            </w:r>
            <w:r w:rsidR="00B10C66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числе: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Ті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і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жануарлар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жануарлардан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алынатын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125,8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201,0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Живые животные и продукты животного происхождения</w:t>
            </w:r>
          </w:p>
        </w:tc>
      </w:tr>
      <w:tr w:rsidR="006001C6" w:rsidRPr="007306CB" w:rsidTr="00457E53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Другие</w:t>
            </w:r>
            <w:r w:rsidR="00B10C66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 w:rsidR="00B10C66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Өсімдіктен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алынатын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1 787,0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2 330,6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Продукты</w:t>
            </w:r>
            <w:r w:rsidR="00B10C66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растительного</w:t>
            </w:r>
            <w:r w:rsidR="00B10C66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происхождения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839,4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1 068,5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947,6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1 262,1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B10C6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Жануарлардан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немесе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өсімдіктен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алынған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тоң майлар және майлар; оларды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ыдыратудан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алынған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өнімдер; дайындалған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тағамдық майлар; балауыздар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Жиры и масла животного или растительного происхождения; продукты их расщепления; приготовленные пищевые жиры; воски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lastRenderedPageBreak/>
              <w:t>әлемнің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B10C6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Дайын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тамақ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өнімдері; алкогольді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алкогольсіз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ішімдіктер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сірке</w:t>
            </w:r>
            <w:r w:rsidR="00B10C66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суы; темекі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 оны алмастырғыштар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386,5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430,5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Готовые пищевые продукты; алкогольные и безалкогольные напитки и уксус; табак и его заменители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349,4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B10C6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ә</w:t>
            </w:r>
            <w:r w:rsidR="006001C6" w:rsidRPr="007306CB">
              <w:rPr>
                <w:rFonts w:ascii="Calibri" w:hAnsi="Calibri"/>
                <w:sz w:val="16"/>
                <w:szCs w:val="16"/>
              </w:rPr>
              <w:t>лемнің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/>
                <w:sz w:val="16"/>
                <w:szCs w:val="16"/>
              </w:rPr>
              <w:t>басқа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B10C6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Минералды</w:t>
            </w:r>
            <w:r w:rsidR="002465E9"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33 200,8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45 546,7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74,5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Минеральные</w:t>
            </w:r>
            <w:r w:rsidR="00B10C66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продукты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3 300,7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3 604,2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37,7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2465E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2465E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29 900,1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41 942,5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81,4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B10C66" w:rsidP="00457E53">
            <w:pPr>
              <w:ind w:left="315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Химия және</w:t>
            </w:r>
            <w:r w:rsidR="002465E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оған</w:t>
            </w:r>
            <w:r w:rsidR="002465E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байланысты</w:t>
            </w:r>
            <w:r w:rsidR="002465E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өнеркәсі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п</w:t>
            </w:r>
            <w:proofErr w:type="gramEnd"/>
            <w:r w:rsidR="002465E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салаларының</w:t>
            </w:r>
            <w:r w:rsidR="002465E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өнімі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2 379,4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2 426,8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Продукция химической и связанных с ней отраслей промышленности </w:t>
            </w:r>
          </w:p>
        </w:tc>
      </w:tr>
      <w:tr w:rsidR="006001C6" w:rsidRPr="007306CB" w:rsidTr="00457E53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717,4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953,7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156"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2465E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2465E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1 662,0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1 473,0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B10C66" w:rsidP="00457E53">
            <w:pPr>
              <w:ind w:left="315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Пластмасса және</w:t>
            </w:r>
            <w:r w:rsidR="002465E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="002465E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="002465E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каучук және</w:t>
            </w:r>
            <w:r w:rsidR="002465E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резең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ке</w:t>
            </w:r>
            <w:r w:rsidR="002465E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Пластмассы и изделия из них; каучук и резиновые изделия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E2227E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Былғары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шикізаты, табиғи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үлбі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қайыс-ер бұйымдары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жегу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әбзелдері; жол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бұйымдары, сөмкелер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соған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ұқсас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тауарлар; мал ішегінен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 (табиғи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жібектен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кетгуттен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басқа)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Кожевенное сырье, натуральный мех и изделия из них; шорно-седельные изделия и упряжь; дорожные принадлежности, сумки и подобные им товары; изделия из кишок животных (кроме кетгута из натурального шелка) </w:t>
            </w:r>
          </w:p>
        </w:tc>
      </w:tr>
      <w:tr w:rsidR="006001C6" w:rsidRPr="007306CB" w:rsidTr="00457E53">
        <w:trPr>
          <w:trHeight w:val="14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604E49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E2227E" w:rsidP="00457E53">
            <w:pPr>
              <w:ind w:left="315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Сүрек</w:t>
            </w:r>
            <w:r w:rsidR="00284A52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284A52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сүректен</w:t>
            </w:r>
            <w:r w:rsidR="00284A52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="00284A52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ағаш</w:t>
            </w:r>
            <w:r w:rsidR="00284A52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көмі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; тоз</w:t>
            </w:r>
            <w:r w:rsidR="00284A52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284A52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="00284A52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="00284A52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сабаннан, альфадан</w:t>
            </w:r>
            <w:r w:rsidR="00284A52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284A52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өзге де өру</w:t>
            </w:r>
            <w:r w:rsidR="00284A52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материалдарынан</w:t>
            </w:r>
            <w:r w:rsidR="00284A52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="00284A52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кәрзеңкелік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басқа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өрілген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Древесина и изделия из древесины; древесный уголь; пробка и изделия из нее; изделия из соломы, альфы и прочих материалов для плетения; корзиночные и другие плетеные изделия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E2227E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Ағаштан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немесе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қа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талшықты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өсімдік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материалдарынан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қағаз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массасы; қағаз бен картон қалдықтары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 макулатура; қағаз, картон және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олардан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Бумажная масса из древесины или из других волокнистых растительных материалов; бумажные и картонные отходы и макулатура; бумага, картон и изделия из них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E2227E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Тоқыма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және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тоқыма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бұйымдары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212,9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181,6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Текстиль и текстильныеизделия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E2227E" w:rsidP="00457E5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Аяқкиім, бас киімдер, қол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шатырлар, күннен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қорғайтын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шатырлар, жиналмалы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таяқтар, солқылдақ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шыбықтар, қамшылар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олардың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бөлшектері; өңделген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қауырсын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ан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ұйымдар; жасанды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гүлдер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адам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шашынан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Обувь, головные уборы, зонты, солнцезащитные зонты, трости складные, хлысты, кнуты и их части, обработанные перья и изделия из них; искусственные цветы и изделия из человеческого волоса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1A218F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E2227E" w:rsidP="00457E53">
            <w:pPr>
              <w:ind w:left="315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Тастан, ғаныштан, цементтен, талшықтастан, қабаттастан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соған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ұқсасматериалдардан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ұйымдар; қыш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lastRenderedPageBreak/>
              <w:t>бұйымдары; шыны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lastRenderedPageBreak/>
              <w:t>27,9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Изделия из камня, гипса, цемента, асбеста, слюды и из подобных материалов; керамические изделия; стекло и </w:t>
            </w:r>
            <w:r w:rsidRPr="007306CB">
              <w:rPr>
                <w:rFonts w:ascii="Calibri" w:hAnsi="Calibri" w:cs="Calibri"/>
                <w:sz w:val="16"/>
                <w:szCs w:val="16"/>
              </w:rPr>
              <w:lastRenderedPageBreak/>
              <w:t xml:space="preserve">изделия из него 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lastRenderedPageBreak/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E2227E" w:rsidP="00457E53">
            <w:pPr>
              <w:ind w:left="315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Інжу; асыл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немесе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жартылай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асылтастар, қымбат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алы</w:t>
            </w:r>
            <w:proofErr w:type="gramEnd"/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металдармен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жалатылған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металдар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олардан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бижутерия; тиындар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527,6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Жемчуг; драгоценные или полудрагоценные металлы, металлы, плакированные драгоценными металлами, и изделия из них; бижутерия; монеты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592,4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496,7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E2227E" w:rsidP="00457E53">
            <w:pPr>
              <w:ind w:left="315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Қымбат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емес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металдар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олардан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8 777,0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8 357,6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Недрагоценные металлы и изделия из них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2 351,0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2 557,2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26,7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6 426,0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5 800,4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E2227E" w:rsidP="00457E53">
            <w:pPr>
              <w:ind w:left="315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Машиналар, жабдықтар мен механизмдер; электр-техникалық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жабдықтар; олардың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бөлшектері; дыбыс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жазатын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дыбыс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шығаратын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құрылғылар; телевизия кө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інісі мен дыбысын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жазатын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қайта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көрсететін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құрылғылар; олардың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 мен жабдықтары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Машины, оборудование и механизмы; электротехническое оборудование; их части; звукозаписывающая и звуковоспроизводящая аппаратура; аппаратура для записи и воспроизведения телевизионного изображения и звука; их части и принадлежности 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307,2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369,4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120,9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E2227E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Жер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ү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ст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і, әуе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 су көліктерініңқұралдары, олардың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 мен жабдықтары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Средства наземного, воздушного и водного транспорта их части и принадлежности 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E2227E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Оптикалық, фотографиялық, кинематографиялық, өлшеу, 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ба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қылау, жоғары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дәлдікпен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өлшеу, медициналық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хирургиялық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құралдар мен аппараттар, сағаттар, музыкалық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аспаптар; олардың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Приборы и аппараты оптические, фотографические кинематографические, измерительные, контрольные, прецизионные, медицинские, хирургические; часы, музыкальные инструменты; их части</w:t>
            </w:r>
            <w:proofErr w:type="gramEnd"/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E2227E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Түрлі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өнеркәсіп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тауарлары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Разные</w:t>
            </w:r>
            <w:r w:rsidR="00E2227E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промышленные</w:t>
            </w:r>
            <w:r w:rsidR="00E2227E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товары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E2227E" w:rsidP="00457E5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Өнер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туындылары, коллекциялаужәне антиквариат заттары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Произведения искусства, предметы коллекционирования и антиквариата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E2227E" w:rsidP="00457E53">
            <w:pPr>
              <w:ind w:left="315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Өзгелері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Прочие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6001C6" w:rsidRPr="007306CB" w:rsidTr="00457E53">
        <w:tc>
          <w:tcPr>
            <w:tcW w:w="26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6001C6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1C6" w:rsidRPr="007306CB" w:rsidRDefault="00E2227E" w:rsidP="00457E53">
            <w:pPr>
              <w:ind w:left="315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6001C6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</w:tbl>
    <w:p w:rsidR="006001C6" w:rsidRPr="007306CB" w:rsidRDefault="006001C6" w:rsidP="006001C6">
      <w:pPr>
        <w:pStyle w:val="a0"/>
        <w:ind w:firstLine="0"/>
        <w:jc w:val="left"/>
        <w:rPr>
          <w:rFonts w:ascii="Calibri" w:hAnsi="Calibri" w:cs="Calibri"/>
          <w:sz w:val="16"/>
          <w:szCs w:val="16"/>
          <w:lang w:val="kk-KZ"/>
        </w:rPr>
      </w:pPr>
      <w:r w:rsidRPr="007306CB">
        <w:rPr>
          <w:rFonts w:ascii="Calibri" w:hAnsi="Calibri" w:cs="Calibri"/>
          <w:sz w:val="16"/>
          <w:szCs w:val="16"/>
        </w:rPr>
        <w:t>Жалғасы</w:t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  <w:t>Продолжение</w:t>
      </w:r>
    </w:p>
    <w:tbl>
      <w:tblPr>
        <w:tblW w:w="0" w:type="auto"/>
        <w:tblInd w:w="-108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1984"/>
        <w:gridCol w:w="919"/>
        <w:gridCol w:w="1065"/>
        <w:gridCol w:w="1202"/>
        <w:gridCol w:w="1065"/>
        <w:gridCol w:w="1060"/>
        <w:gridCol w:w="1067"/>
        <w:gridCol w:w="2062"/>
      </w:tblGrid>
      <w:tr w:rsidR="006001C6" w:rsidRPr="007306CB" w:rsidTr="00457E53">
        <w:trPr>
          <w:cantSplit/>
          <w:tblHeader/>
        </w:trPr>
        <w:tc>
          <w:tcPr>
            <w:tcW w:w="19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0"/>
              <w:ind w:left="-108" w:firstLine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201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2020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202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6001C6" w:rsidRPr="007306CB" w:rsidTr="00457E53">
        <w:trPr>
          <w:cantSplit/>
          <w:trHeight w:val="791"/>
          <w:tblHeader/>
        </w:trPr>
        <w:tc>
          <w:tcPr>
            <w:tcW w:w="19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154"/>
              <w:widowControl/>
              <w:rPr>
                <w:rFonts w:ascii="Calibri" w:hAnsi="Calibri"/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</w:t>
            </w:r>
          </w:p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қорытындыға пайызбен</w:t>
            </w:r>
          </w:p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ind w:left="-173" w:right="-121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</w:t>
            </w:r>
          </w:p>
          <w:p w:rsidR="006001C6" w:rsidRPr="007306CB" w:rsidRDefault="006001C6" w:rsidP="00457E53">
            <w:pPr>
              <w:pStyle w:val="a6"/>
              <w:ind w:left="-173" w:right="-121" w:firstLine="142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қорытындыға пайызбен</w:t>
            </w:r>
          </w:p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ind w:left="-173" w:right="-121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</w:t>
            </w:r>
          </w:p>
          <w:p w:rsidR="006001C6" w:rsidRPr="007306CB" w:rsidRDefault="006001C6" w:rsidP="00457E53">
            <w:pPr>
              <w:pStyle w:val="a6"/>
              <w:ind w:left="-173" w:right="-121" w:firstLine="142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қорытындыға пайызбен</w:t>
            </w:r>
          </w:p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1B256C" w:rsidRPr="007306CB" w:rsidTr="00457E53"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Барлығы</w:t>
            </w:r>
          </w:p>
        </w:tc>
        <w:tc>
          <w:tcPr>
            <w:tcW w:w="91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58 065,6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100,00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47 540,8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100,0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60 321,0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100,0</w:t>
            </w:r>
          </w:p>
        </w:tc>
        <w:tc>
          <w:tcPr>
            <w:tcW w:w="206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Всего</w:t>
            </w:r>
          </w:p>
        </w:tc>
      </w:tr>
      <w:tr w:rsidR="001B256C" w:rsidRPr="007306CB" w:rsidTr="00457E5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10 109,5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17,4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9 151,3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19,3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12493,5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  <w:lang w:val="en-US"/>
              </w:rPr>
              <w:t>20</w:t>
            </w: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,7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457E5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47 956,1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82,6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38 389,5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80,8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47827,5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79,3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оның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ішінде: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в том</w:t>
            </w:r>
            <w:r w:rsidR="00E2227E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числе: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lastRenderedPageBreak/>
              <w:t>Ті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і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жануарлар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жануарлардан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алынатын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293,4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0,5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194,6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296,0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0,5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Живые животные и продукты животного происхождения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209,5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0,4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134,9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242,1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0,4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rPr>
          <w:trHeight w:val="6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83,8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59,7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53,9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Өсімдіктен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алынатын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2 391,0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4,1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2 474,5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2 736,3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4,5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Продукты</w:t>
            </w:r>
            <w:r w:rsidR="00E2227E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растительного</w:t>
            </w:r>
            <w:r w:rsidR="00E2227E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происхождения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1 234,9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2,1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1 436,7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1 566,8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2,6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1 156,0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2,0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1 037,8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1 169,5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1,9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rPr>
          <w:trHeight w:val="218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Жануарлардан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немесе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өсімдіктен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алынған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тоң майлар және майлар; оларды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ыдыратудан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алынған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өнімдер; дайындалған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тағамдық майлар; балауыздар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173,1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  <w:lang w:val="en-US"/>
              </w:rPr>
              <w:t>0,3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198,8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216,7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0,4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Жиры и масла животного или растительного происхождения; продукты их расщепления; приготовленные пищевые жиры; воски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68,2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102,1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169,2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0,3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104,9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96,7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47,5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Дайын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тамақ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өнімдері; алкогольді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алкогольсіз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ішімдіктер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сіркесуы; темекі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 оны алмастырғыштар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425,0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484,8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507,6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0,8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Готовые пищевые продукты; алкогольные и безалкогольные напитки и уксус; табак и его заменители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317,2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370,8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429,9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0,7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әлемніңбасқаелдері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107,8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114,0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77,7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Минералды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41 781,2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72,0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31 377,5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66,0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39 759,6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65,9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Минеральныепродукты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3 805,2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6,6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3202,8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3 717,5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6,2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37 976,0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65,4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28 174,6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59,3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36 042,1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59,8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Химия 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байланысты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өнеркәсі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п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салаларының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өнімі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2 542,5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2 754,0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5,8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2 939,1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4,9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Продукция химической и связанных с ней отраслей промышленности 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984,4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969,2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1 143,5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1,9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156"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1 558,1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1 784,9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3,8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1 795,5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Пластмасса 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каучук 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резең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ке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144,7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116,3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205,3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0,3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Пластмассы и изделия из них; каучук и резиновые изделия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138,1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109,9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187,2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0,3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18,2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Былғары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шикізаты, табиғи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үлбі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қайыс-ер бұйымдары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жегу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әбзелдері; жол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бұйымдары, сөмкелер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соған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ұқсас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тауарлар; мал ішегінен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 (табиғи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жібектен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кетгуттен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басқа)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10,3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Кожевенное сырье, натуральный мех и изделия из них; шорно-седельные изделия и упряжь; дорожные принадлежности, сумки и подобные им товары; изделия из кишок животных (кроме кетгута из натурального шелка) 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2,6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7,7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Сүрек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сүректен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ағаш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көмі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; тоз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lastRenderedPageBreak/>
              <w:t>бұйымдар; сабаннан, альфадан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өзге де өру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материалдарынан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кәрзеңкелік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өрілген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lastRenderedPageBreak/>
              <w:t>48,9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8,2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14,1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Древесина и изделия из древесины; древесный уголь; пробка и изделия из нее; изделия из </w:t>
            </w:r>
            <w:r w:rsidRPr="007306CB">
              <w:rPr>
                <w:rFonts w:ascii="Calibri" w:hAnsi="Calibri" w:cs="Calibri"/>
                <w:sz w:val="16"/>
                <w:szCs w:val="16"/>
              </w:rPr>
              <w:lastRenderedPageBreak/>
              <w:t>соломы, альфы и прочих материалов для плетения; корзиночные и другие плетеные изделия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lastRenderedPageBreak/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46,2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13,6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Ағаштан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немесе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талшықты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өсімдік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материалдарынан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қағаз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массасы; қағаз бен картон қалдықтары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 макулатура; қағаз, картон 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27,5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24,4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45,3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Бумажная масса из древесины или из других волокнистых растительных материалов; бумажные и картонные отходы и макулатура; бумага, картон и изделия из них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24,9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22,7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43,4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Тоқыма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тоқыма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бұйымдары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186,4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151,4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198,9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0,3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Текстиль и текстильные</w:t>
            </w:r>
            <w:r w:rsidR="00E2227E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изделия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82,5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69,5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114,4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0,2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left="393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103,9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81,8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84,5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left="39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Аяқкиім, бас киімдер, қол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шатырлар, күннен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қорғайтын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шатырлар, жиналмалы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таяқтар, солқылдақ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шыбықтар, қамшылар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бөлшектері; өңделген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қауырсын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ұйымдар; жасанды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гүлдер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адам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шашынан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4,8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Обувь, головные уборы, зонты, солнцезащитные зонты, трости складные, хлысты, кнуты и их части, обработанные перья и изделия из них; искусственные цветы и изделия из человеческого волоса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Тастан, ғаныштан, цементтен, талшықтастан, қабаттастан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соған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ұқсасматериалдардан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ұйымдар; қыш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бұйымдары; шыны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53,4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47,8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49,7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Изделия из камня, гипса, цемента, асбеста, слюды и из подобных материалов; керамические изделия; стекло и изделия из него 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38,3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36,6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37,8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11,2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11,9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rPr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Інжу; асыл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немесе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жартылай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асылтастар, қымбат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алы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металдармен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жалатылған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металдар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бижутерия; тиындар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540,7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699,5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858,9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1,4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Жемчуг; драгоценные или полудрагоценные металлы, металлы, плакированные драгоценными металлами, и изделия из них; бижутерия; монеты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35,0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16,3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56,3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505,7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683,3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802,6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1,3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lastRenderedPageBreak/>
              <w:t>Қымбат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емес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металдар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8 197,4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7 612,5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16,0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10 478,9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17,4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Недрагоценные металлы и изделия из них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2 355,4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1 922,6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3 358,8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5,6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5 842,0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5 690,0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12,0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7 120,1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11,8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Машиналар, жабдықтар мен механизмдер; электр-техникалық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жабдықтар; олардың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бөлшектері; дыбыс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жазатын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дыбыс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шығаратын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құрылғылар; телевизия кө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інісі мен дыбысын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жазатын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қайта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көрсететін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құрылғылар; олардың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 мен жабдықтары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548,5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508,4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1 273,6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Машины, оборудование и механизмы; электротехническое оборудование; их части; звукозаписывающая и звуковоспроизводящая аппаратура; аппаратура для записи и воспроизведения телевизионного изображения и звука; их части и принадлежности 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438,5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332,5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810,0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1,3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110,0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176,0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463,7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0,8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Жер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ү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ст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і, әуе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 су көліктерініңқұралдары, олардың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 мен жабдықтары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604,7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788,7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640,8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Средства наземного, воздушного и водного транспорта их части и принадлежности 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259,5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360,7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540,2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0,9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427,9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100,5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0,2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Оптикалық, фотографиялық, кинематографиялық, өлшеу, 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ба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қылау, жоғары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дәлдікпен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өлшеу, медициналық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хирургиялық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құралдар мен аппараттар, сағаттар, музыкалық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аспаптар; олардың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37,3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30,6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49,3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Приборы и аппараты оптические, фотографические кинематографические, измерительные, контрольные, прецизионные, медицинские, хирургические; часы, музыкальные инструменты; их части</w:t>
            </w:r>
            <w:proofErr w:type="gramEnd"/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29,1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21,7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20,2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Түрлі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өнеркәсіп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тауарлары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36,3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24,9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Разные</w:t>
            </w:r>
            <w:r w:rsidR="00E2227E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промышленные</w:t>
            </w:r>
            <w:r w:rsidR="00E2227E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товары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44,6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34,9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22,8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Өнер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туындылары, коллекциялаужәне антиквариат заттары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12,0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Произведения искусства, предметы коллекционирования и антиквариата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12,0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E2227E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Өзгелері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13,3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10,1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Прочие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4,1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56C" w:rsidRPr="007306CB" w:rsidRDefault="001B256C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1B256C" w:rsidRPr="007306CB" w:rsidTr="001B256C"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B256C" w:rsidRPr="007306CB" w:rsidRDefault="001B256C" w:rsidP="001B256C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9,4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6,0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B256C" w:rsidRPr="007306CB" w:rsidRDefault="001B256C" w:rsidP="001B256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B256C" w:rsidRPr="007306CB" w:rsidRDefault="00E2227E" w:rsidP="00457E53">
            <w:pPr>
              <w:ind w:left="25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1B256C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</w:tbl>
    <w:p w:rsidR="006001C6" w:rsidRPr="007306CB" w:rsidRDefault="006001C6" w:rsidP="006001C6">
      <w:pPr>
        <w:pStyle w:val="a9"/>
        <w:ind w:firstLine="0"/>
        <w:rPr>
          <w:rFonts w:ascii="Calibri" w:hAnsi="Calibri" w:cs="Calibri"/>
        </w:rPr>
      </w:pPr>
      <w:r w:rsidRPr="007306CB">
        <w:rPr>
          <w:rFonts w:ascii="Calibri" w:hAnsi="Calibri" w:cs="Calibri"/>
        </w:rPr>
        <w:t>8.13 Тауар номенклатурасының бөлімдері бойынша Қазақстан Республикасының импорты</w:t>
      </w:r>
      <w:r w:rsidRPr="007306CB">
        <w:rPr>
          <w:rFonts w:ascii="Calibri" w:hAnsi="Calibri" w:cs="Calibri"/>
        </w:rPr>
        <w:br/>
        <w:t>Импорт Республики Казахстан по разделам товарной номенклатуры</w:t>
      </w:r>
    </w:p>
    <w:tbl>
      <w:tblPr>
        <w:tblW w:w="0" w:type="auto"/>
        <w:tblInd w:w="-108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2025"/>
        <w:gridCol w:w="887"/>
        <w:gridCol w:w="1056"/>
        <w:gridCol w:w="976"/>
        <w:gridCol w:w="1008"/>
        <w:gridCol w:w="1024"/>
        <w:gridCol w:w="1173"/>
        <w:gridCol w:w="2275"/>
      </w:tblGrid>
      <w:tr w:rsidR="006001C6" w:rsidRPr="007306CB" w:rsidTr="00457E53">
        <w:trPr>
          <w:cantSplit/>
          <w:tblHeader/>
        </w:trPr>
        <w:tc>
          <w:tcPr>
            <w:tcW w:w="20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201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7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201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201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9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6001C6" w:rsidRPr="007306CB" w:rsidTr="00457E53">
        <w:trPr>
          <w:cantSplit/>
          <w:trHeight w:val="1172"/>
          <w:tblHeader/>
        </w:trPr>
        <w:tc>
          <w:tcPr>
            <w:tcW w:w="202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154"/>
              <w:widowControl/>
              <w:rPr>
                <w:rFonts w:ascii="Calibri" w:hAnsi="Calibri"/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</w:t>
            </w:r>
          </w:p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қорытындыға пайызбен</w:t>
            </w:r>
          </w:p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</w:t>
            </w:r>
          </w:p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қорытындыға пайызбен</w:t>
            </w:r>
          </w:p>
          <w:p w:rsidR="006001C6" w:rsidRPr="007306CB" w:rsidRDefault="006001C6" w:rsidP="00457E53">
            <w:pPr>
              <w:pStyle w:val="a6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</w:t>
            </w:r>
          </w:p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қорытындыға пайызбен</w:t>
            </w:r>
          </w:p>
          <w:p w:rsidR="006001C6" w:rsidRPr="007306CB" w:rsidRDefault="006001C6" w:rsidP="00457E53">
            <w:pPr>
              <w:pStyle w:val="a6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154"/>
              <w:widowControl/>
              <w:rPr>
                <w:rFonts w:ascii="Calibri" w:hAnsi="Calibri"/>
                <w:spacing w:val="0"/>
                <w:kern w:val="0"/>
                <w:position w:val="0"/>
                <w:sz w:val="20"/>
                <w:szCs w:val="20"/>
              </w:rPr>
            </w:pPr>
          </w:p>
        </w:tc>
      </w:tr>
      <w:tr w:rsidR="00705D28" w:rsidRPr="007306CB" w:rsidTr="00457E53">
        <w:tc>
          <w:tcPr>
            <w:tcW w:w="202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Барлығы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29 599,6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33 658,5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39 721,1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2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Всего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14 132,0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16 033,9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47,6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17 276,6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43,5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15 467,6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17 624,6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52,4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22 444,5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56,5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E2227E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оның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ішінде: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в том</w:t>
            </w:r>
            <w:r w:rsidR="00E2227E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числе: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Ті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і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жануарлар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жануарлардан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алынатын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578,1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600,6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745,6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Живые животные и продукты животного происхождения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356,2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347,4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417,6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221,9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253,2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328,1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E2227E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Өсімдіктен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алынатын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919,5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990,3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1 004,6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Продукты</w:t>
            </w:r>
            <w:r w:rsidR="00E2227E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растительного</w:t>
            </w:r>
            <w:r w:rsidR="00E2227E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происхождения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470,3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539,0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531,0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449,2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451,3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473,6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E2227E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Жануарлардан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немесе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өсімдіктен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алынған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тоң майлар және майлар; оларды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ыдыратудан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алынған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өнімдер; дайындалған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тағамдық майлар; балауыздар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189,0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196,9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218,4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Жиры и масла животного или растительного происхождения; продукты их расщепления; приготовленные пищевые жиры; воски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152,9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147,2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177,3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36,2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49,8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41,1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E2227E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Дайын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тамақ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өнімдері; алкогольді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алкогольсіз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ішімдіктер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сіркесуы; темекі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 оны алмастырғыштар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1 786,6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1 850,7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5,5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1 999,0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Готовые пищевые продукты; алкогольные и безалкогольные напитки и уксус; табак и его заменители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1 243,5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1 340,6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8,4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1 519,1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3,8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E2227E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ә</w:t>
            </w:r>
            <w:r w:rsidR="00705D28" w:rsidRPr="007306CB">
              <w:rPr>
                <w:rFonts w:ascii="Calibri" w:hAnsi="Calibri"/>
                <w:sz w:val="16"/>
                <w:szCs w:val="16"/>
              </w:rPr>
              <w:t>лемнің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</w:rPr>
              <w:t>басқ</w:t>
            </w:r>
            <w:r w:rsidR="00705D28"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543,1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510,0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479,8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E2227E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Минералды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2 748,4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3 548,2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10,5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3 113,1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7,8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Минеральныепродукты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2 575,4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18,2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3 365,1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21,0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2 880,7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173,0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183,1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232,4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E2227E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Химия 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байланысты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өнеркәсі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п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салаларының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өнімі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3 278,7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3 409,3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3 487,8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8,8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Продукция химической и связанных с ней отраслей промышленности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1 202,2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1 255,0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7,8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1 337,6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156"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2 076,6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2 154,3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12,2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2 150,3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Пластмасса 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каучук 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резең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ке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ұйымдары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1 636,5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1 791,9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1 977,2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Пластмассы и изделия из них; каучук и резиновые изделия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907,5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983,7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1 052,9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729,0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808,2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4,6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924,2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Былғары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шикізаты, табиғи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үлбі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қайыс-ер бұйымдары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жегу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әбзелдері; жол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бұйымдары, сөмкелер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соған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ұқсас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тауарлар; мал ішегінен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 (табиғи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жібектен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кетгуттен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басқа)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71,9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66,0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84,0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Кожевенное сырье, натуральный мех и изделия из них; шорно-седельные изделия и упряжь; дорожные принадлежности, сумки и подобные им товары; изделия из кишок животных (кроме  кетгута из натурального шелка)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14,3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15,5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57,7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50,5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68,6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Сүрек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сүректен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ағаш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көмі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; тоз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сабаннан, альфадан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өзге де өру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материалдарынан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lastRenderedPageBreak/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кәрзеңкелік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өрілген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lastRenderedPageBreak/>
              <w:t>344,3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362,5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388,0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Древесина и изделия из древесины; древесный уголь; пробка и изделия из нее; изделия из соломы, альфы и прочих материалов для плетения; корзиночные и др. плетеные изделия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lastRenderedPageBreak/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271,2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306,1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336,2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73,1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56,3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51,8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Ағаштан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немесе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талшықты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өсімдік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материалдарынан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қағаз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массасы; қағаз бен картон қалдықтары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 макулатура; қағаз, картон 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533,6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532,9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1,6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566,2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Бумажная масса из древесины или из других волокнистых растительных материалов; бумажные и картонные отходы и макулатура; бумага, картон и изделия из них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340,2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330,2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368,4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193,5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202,7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197,8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Тоқыма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тоқыма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бұйымдары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863,1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1 017,1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1 271,2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3,2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Текстиль и текстильные</w:t>
            </w:r>
            <w:r w:rsidR="00DB4541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изделия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336,4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362,6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434,2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526,7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654,5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837,0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Аяқкиім, бас киімдер, қол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шатырлар, күннен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қорғайтын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шатырлар, жиналмалы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таяқтар, солқылдақ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шыбықтар, қамшылар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бөлшектері; өңделген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қауырсын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ұйымдар; жасанды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гүлдер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адам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шашынан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298,5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327,4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461,2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Обувь, головные уборы, зонты, солнцезащитные зонты, трости складные, хлысты, кнуты и их части, обработанные перья и изделия из них; искусственные цветы и изделия из человеческого волоса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69,9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104,1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114,5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228,7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223,2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346,6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Тастан, ғаныштан, цементтен, талшықтастан, қабаттастан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соған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ұқсасматериалдардан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ұйымдар; қыш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бұйымдары; шыны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703,7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687,2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726,2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Изделия из камня, гипса, цемента, асбеста, слюды и из подобных материалов; керамические изделия; стекло и изделия из него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416,4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389,8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431,9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287,2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297,4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294,3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Інжу; асыл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немесе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жартылай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асылтастар, қымбат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алы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металдармен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жалатылған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металдар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бижутерия; тиындар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80,4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59,5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341,1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Жемчуг; драгоценные или полудрагоценные камни, металлы, плакированные драгоценными металлами, и изделия из них; бижутерия; монеты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62,6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40,2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307,5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17,8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19,3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33,7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Қымбат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емес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металдар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3 430,5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4 130,2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12,3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4 629,8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11,7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Недрагоценные металлы и изделия из них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1 835,9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2 177,0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13,6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2 469,0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6,2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1 594,5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1 953,2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2 160,8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другиестранымира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Машиналар, жабдықтар мен механизмдер; электр-техникалық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жабдықтар; олардың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бөлшектері; дыбыс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жазатын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дыбыс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lastRenderedPageBreak/>
              <w:t>шығаратын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құрылғылар; телевизия кө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інісі мен дыбысын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жазатын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қайта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көрсететін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құрылғылар; олардың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 мен жабдықтары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lastRenderedPageBreak/>
              <w:t>7 792,8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26,3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9 038,9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26,9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12 532,2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31,6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Машины, оборудование и механизмы; электротехническое оборудование; их части; 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звукозаписы-вающая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 xml:space="preserve"> и звуковоспро-изводящая </w:t>
            </w:r>
            <w:r w:rsidRPr="007306CB">
              <w:rPr>
                <w:rFonts w:ascii="Calibri" w:hAnsi="Calibri" w:cs="Calibri"/>
                <w:sz w:val="16"/>
                <w:szCs w:val="16"/>
              </w:rPr>
              <w:lastRenderedPageBreak/>
              <w:t>аппаратура; аппаратура для записи и воспроизве-дения телевизионного изображения и звука; их части и принадлежности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lastRenderedPageBreak/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2 018,4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14,3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2 206,8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13,8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2 452,9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6,2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5 774,4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37,3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6 832,1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38,8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10 079,3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25,4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Жер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ү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ст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і, әуе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 су көліктерініңқұралдары, олардың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 мен жабдықтары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2 459,3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3 213,9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9,5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3 700,1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Средства наземного, воздушного и водного транспорта их части и принадлежности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1 248,0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1 499,0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1 754,6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1 211,3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1 714,9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1 945,5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Оптикалық, фотографиялық, кинематографиялық, өлшеу, 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ба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қылау, жоғары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дәлдікпен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өлшеу, медициналық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хирургиялық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құралдар мен аппараттар, сағаттар, музыкалық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аспаптар; олардың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930,9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905,8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927,1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 xml:space="preserve">Приборы и аппараты оптические, фотографичес-кие, кинематографические, измерительные, контрольные, прецизионные, медицинские, хирургические; часы, музыкальные инструменты; их части </w:t>
            </w:r>
            <w:proofErr w:type="gramEnd"/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178,5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207,4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202,2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752,5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698,4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724,9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Түрлі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өнеркәсіп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тауарлары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898,4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900,2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1 023,6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Разные</w:t>
            </w:r>
            <w:r w:rsidR="00DB4541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промышленные</w:t>
            </w:r>
            <w:r w:rsidR="00DB4541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товары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393,6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396,9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440,9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504,8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503,3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582,7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Өнер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туындылары, коллекциялаужәне антиквариат заттары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Произведения искусства, предметы коллекционирования и антиквариата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Өзгелері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50,3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28,0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512,5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Прочие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38,6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19,8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20,7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457E53">
        <w:tc>
          <w:tcPr>
            <w:tcW w:w="20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11,7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8,2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491,9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D28" w:rsidRPr="007306CB" w:rsidRDefault="00705D28" w:rsidP="00457E5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</w:tbl>
    <w:p w:rsidR="006001C6" w:rsidRPr="007306CB" w:rsidRDefault="006001C6" w:rsidP="006001C6">
      <w:pPr>
        <w:pStyle w:val="a0"/>
        <w:ind w:firstLine="0"/>
        <w:rPr>
          <w:rFonts w:ascii="Calibri" w:hAnsi="Calibri" w:cs="Calibri"/>
        </w:rPr>
      </w:pPr>
      <w:r w:rsidRPr="007306CB">
        <w:rPr>
          <w:rFonts w:ascii="Calibri" w:hAnsi="Calibri" w:cs="Calibri"/>
          <w:sz w:val="16"/>
          <w:szCs w:val="16"/>
        </w:rPr>
        <w:t>Жалғасы</w:t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  <w:t>Продолжение</w:t>
      </w:r>
    </w:p>
    <w:tbl>
      <w:tblPr>
        <w:tblW w:w="0" w:type="auto"/>
        <w:tblInd w:w="-108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2133"/>
        <w:gridCol w:w="1488"/>
        <w:gridCol w:w="1488"/>
        <w:gridCol w:w="1447"/>
        <w:gridCol w:w="1448"/>
        <w:gridCol w:w="2420"/>
      </w:tblGrid>
      <w:tr w:rsidR="006001C6" w:rsidRPr="007306CB" w:rsidTr="00457E53">
        <w:trPr>
          <w:cantSplit/>
          <w:tblHeader/>
        </w:trPr>
        <w:tc>
          <w:tcPr>
            <w:tcW w:w="213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20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20</w:t>
            </w: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 w:cs="Calibri"/>
                <w:lang w:val="en-US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202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2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6001C6" w:rsidRPr="007306CB" w:rsidTr="00457E53">
        <w:trPr>
          <w:cantSplit/>
          <w:trHeight w:val="760"/>
          <w:tblHeader/>
        </w:trPr>
        <w:tc>
          <w:tcPr>
            <w:tcW w:w="213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01C6" w:rsidRPr="007306CB" w:rsidRDefault="006001C6" w:rsidP="00457E53">
            <w:pPr>
              <w:pStyle w:val="154"/>
              <w:widowControl/>
              <w:rPr>
                <w:rFonts w:ascii="Calibri" w:hAnsi="Calibri"/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</w:t>
            </w:r>
          </w:p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қорытындыға пайызбен</w:t>
            </w:r>
          </w:p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</w:t>
            </w:r>
          </w:p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1C6" w:rsidRPr="007306CB" w:rsidRDefault="006001C6" w:rsidP="00457E53">
            <w:pPr>
              <w:pStyle w:val="a6"/>
              <w:rPr>
                <w:rFonts w:ascii="Calibri" w:hAnsi="Calibri" w:cs="Calibri"/>
              </w:rPr>
            </w:pPr>
            <w:r w:rsidRPr="007306CB">
              <w:rPr>
                <w:rFonts w:ascii="Calibri" w:hAnsi="Calibri" w:cs="Calibri"/>
              </w:rPr>
              <w:t>қорытындыға пайызбен</w:t>
            </w:r>
          </w:p>
          <w:p w:rsidR="006001C6" w:rsidRPr="007306CB" w:rsidRDefault="006001C6" w:rsidP="00457E53">
            <w:pPr>
              <w:pStyle w:val="a6"/>
              <w:rPr>
                <w:rFonts w:ascii="Calibri" w:hAnsi="Calibri"/>
              </w:rPr>
            </w:pPr>
            <w:r w:rsidRPr="007306CB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2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1C6" w:rsidRPr="007306CB" w:rsidRDefault="006001C6" w:rsidP="00457E53">
            <w:pPr>
              <w:pStyle w:val="154"/>
              <w:widowControl/>
              <w:rPr>
                <w:rFonts w:ascii="Calibri" w:hAnsi="Calibri"/>
                <w:spacing w:val="0"/>
                <w:kern w:val="0"/>
                <w:position w:val="0"/>
                <w:sz w:val="20"/>
                <w:szCs w:val="20"/>
              </w:rPr>
            </w:pPr>
          </w:p>
        </w:tc>
      </w:tr>
      <w:tr w:rsidR="00705D28" w:rsidRPr="007306CB" w:rsidTr="001119B5">
        <w:tc>
          <w:tcPr>
            <w:tcW w:w="213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Барлығы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38 929,1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bookmarkStart w:id="0" w:name="OLE_LINK1"/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41 415,4</w:t>
            </w:r>
            <w:bookmarkEnd w:id="0"/>
          </w:p>
        </w:tc>
        <w:tc>
          <w:tcPr>
            <w:tcW w:w="144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100,0</w:t>
            </w:r>
          </w:p>
        </w:tc>
        <w:tc>
          <w:tcPr>
            <w:tcW w:w="24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Всего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16 049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41,2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20744,4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50,1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22 880,1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58,8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20671,0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49,9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оның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ішінде: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в томчисле: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Ті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і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жануарлар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жануарлардан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алынатын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768,1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801,1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1,9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Живые животные и продукты животного происхождения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483,9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512,3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284,2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288,8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0,7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Өсімдіктен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алынатын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989,7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1 273,7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Продукты</w:t>
            </w:r>
            <w:r w:rsidR="00DB4541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растительного</w:t>
            </w:r>
            <w:r w:rsidR="00DB4541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происхождения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544,9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755,4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444,8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518,3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Жануарлардан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немесе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өсімдіктен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алынған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 xml:space="preserve">тоң майлар және майлар; </w:t>
            </w:r>
            <w:r w:rsidRPr="007306CB">
              <w:rPr>
                <w:rFonts w:ascii="Calibri" w:hAnsi="Calibri"/>
                <w:sz w:val="16"/>
                <w:szCs w:val="16"/>
              </w:rPr>
              <w:lastRenderedPageBreak/>
              <w:t>оларды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ыдыратудан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алынған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өнімдер; дайындалған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тағамдық майлар; балауыздар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lastRenderedPageBreak/>
              <w:t>243,4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287,9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0,7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Жиры и масла животного или растительного происхождения; продукты их расщепления; </w:t>
            </w:r>
            <w:r w:rsidRPr="007306CB">
              <w:rPr>
                <w:rFonts w:ascii="Calibri" w:hAnsi="Calibri" w:cs="Calibri"/>
                <w:sz w:val="16"/>
                <w:szCs w:val="16"/>
              </w:rPr>
              <w:lastRenderedPageBreak/>
              <w:t>приготовленные пищевые жиры; воски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lastRenderedPageBreak/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190,6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230,3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0,6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/>
                <w:sz w:val="16"/>
                <w:szCs w:val="16"/>
              </w:rPr>
              <w:t>қа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52,8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57,6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другиестранымира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Дайын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тамақ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өнімдері; алкогольді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алкогольсіз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ішімдіктер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сіркесуы; темекі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және оны алмастырғыштар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2 090,4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2 578,9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Готовые пищевые продукты; алкогольные и безалкогольные напитки и уксус; табак и его заменители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 1 623,0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1 981,0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4,8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әлемніңбасқаелдері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467,4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597,9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1,4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другиестранымира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Минералды</w:t>
            </w:r>
            <w:r w:rsidRPr="007306CB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/>
                <w:sz w:val="16"/>
                <w:szCs w:val="16"/>
              </w:rPr>
              <w:t>өнімдер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2 191,4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2 743,1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6,6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Минеральныепродукты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2 039,1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2 512,9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152,4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230,3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0,6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другиестранымира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Химия 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байланысты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өнеркәсі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п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салаларының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өнімі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3 862,0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4 296,4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10,4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Продукция химической и связанных с ней отраслей промышленности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1 379,3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1 660,0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4,0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156" w:firstLine="25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2 482,7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2 636,4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6,4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Пластмасса 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каучук 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резең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ке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ұйымдары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1 849,1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2 388,8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5,8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Пластмассы и изделия из них; каучук и резиновые изделия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1 002,8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1 364,2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3,3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846,3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1 024,6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2,5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en-US"/>
              </w:rPr>
              <w:t>стран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ы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Былғары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шикізаты, табиғи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үлбі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қайыс-ер бұйымдары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жегу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әбзелдері; жол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бұйымдары, сөмкелер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соған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ұқсас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тауарлар; мал ішегінен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 (табиғи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жібектен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кетгуттен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басқа)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75,6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67,8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Кожевенное сырье, натуральный мех и изделия из них; шорно-седельные изделия и упряжь; дорожные принадлежности, сумки и подобные им товары; изделия из кишок животных (кроме  кетгута из натурального шелка)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10,1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16,0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65,6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51,8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Сүрек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сүректен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ағаш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көмі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; тоз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сабаннан, альфадан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өзге де өру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материалдарынан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кәрзеңкелік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өрілген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372,3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550,8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Древесина и изделия из древесины; древесный уголь; пробка и изделия из нее; изделия из соломы, альфы и прочих материалов для плетения; корзиночные и др. плетеные изделия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303,2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480,5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69,2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70,3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Ағаштан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немесе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бас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талшықты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өсімдік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материалдарынан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қағаз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массасы; қағаз бен картон қалдықтары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 макулатура; қағаз, картон 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524,3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604,6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1,5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Бумажная масса из древесины или из других волокнистых растительных материалов; бумажные и картонные отходы и макулатура; бумага, картон и изделия из них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333,3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388,6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0,9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191,0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216,0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0,5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Тоқыма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тоқыма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бұйымдары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1 259,5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1 571,1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3,8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Текстиль и текстильныеизделия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426,9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434,5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832,6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1 136,6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2,7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lastRenderedPageBreak/>
              <w:t>Аяқкиім, бас киімдер, қол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шатырлар, күннен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қорғайтын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шатырлар, жиналмалы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таяқтар, солқылдақ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шыбықтар, қамшылар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бөлшектері; өңделген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қауырсын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ұйымдар; жасанды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гүлдер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адам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шашынан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377,7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590,1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1,4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Обувь, головные уборы, зонты, солнцезащитные зонты, трости складные, хлысты, кнуты и их части, обработанные перья и изделия из них; искусственные цветы и изделия из человеческого волоса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94,9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106,9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282,8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483,2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Тастан, ғаныштан, цементтен, талшықтастан, қабаттастан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соған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ұқсасматериалдардан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ұйымдар; қыш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бұйымдары; шыны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728,3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933,9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2,3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Изделия из камня, гипса, цемента, асбеста, слюды и из подобных материалов; керамические изделия; стекло и изделия из него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430,4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603,9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1,5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297,9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329,9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Інжу; асыл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немесе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жартылай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асылтастар, қымбат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бағ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алы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металдармен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жалатылған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металдар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бұйымдар; бижутерия; тиындар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455,2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478,7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Жемчуг; драгоценные или полудрагоценные камни, металлы, плакированные драгоценными металлами, и изделия из них; бижутерия; монеты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430,3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439,6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24,9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39,2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др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Қымбат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емес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металдар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олардан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жасалғ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ан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ұйымдар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4125,1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4 319,6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10,4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Недрагоценные металлы и изделия из них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2 063,3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3 096,7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7,5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2 061,8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5,3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1 222,9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3,0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Машиналар, жабдықтар мен механизмдер; электр-техникалық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жабдықтар; олардың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бөлшектері; дыбыс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жазатын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дыбыс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шығаратын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құрылғылар; телевизия кө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інісі мен дыбысын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жазатын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қайта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көрсететін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құрылғылар; олардың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 мен жабдықтары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13 433,0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34,5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11 225,0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27,1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 xml:space="preserve">Машины, оборудование и механизмы; электротехническое оборудование; их части; 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звукозаписы-вающая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 xml:space="preserve"> и звуковоспро-изводящая аппаратура; аппаратура для записи и воспроизве-дения телевизионного изображения и звука; их части и принадлежности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2 400,1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3 137,1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7,6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11 032,9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28,3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8 087,9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19,5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Жер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ү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ст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і, әуе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 су көліктерініңқұралдары, олардың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 мен жабдықтары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3 515,9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  <w:lang w:val="en-US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4 348,7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10,5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Средства наземного, воздушного и водного транспорта их части и принадлежности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1 640,9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2 195,7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5,3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1 874,9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2 153,0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rPr>
          <w:trHeight w:val="1734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lastRenderedPageBreak/>
              <w:t xml:space="preserve">Оптикалық, фотографиялық, кинематографиялық, өлшеу, </w:t>
            </w: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>ба</w:t>
            </w:r>
            <w:proofErr w:type="gramEnd"/>
            <w:r w:rsidRPr="007306CB">
              <w:rPr>
                <w:rFonts w:ascii="Calibri" w:hAnsi="Calibri" w:cs="Calibri"/>
                <w:sz w:val="16"/>
                <w:szCs w:val="16"/>
              </w:rPr>
              <w:t>қылау, жоғары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дәлдікпен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өлшеу, медициналық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және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хирургиялық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құралдар мен аппараттар, сағаттар, музыкалық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аспаптар; олардың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бөлшектері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1 100,5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1 119,4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2,7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7306CB">
              <w:rPr>
                <w:rFonts w:ascii="Calibri" w:hAnsi="Calibri" w:cs="Calibri"/>
                <w:sz w:val="16"/>
                <w:szCs w:val="16"/>
              </w:rPr>
              <w:t xml:space="preserve">Приборы и аппараты оптические, фотографичес-кие, кинематографические, измерительные, контрольные, прецизионные, медицинские, хирургические; часы, музыкальные инструменты; их части </w:t>
            </w:r>
            <w:proofErr w:type="gramEnd"/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192,3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256,6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0,6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908,3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862,8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Түрлі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өнеркәсіп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тауарлары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893,0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2,3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1 203,1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2,9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Разные</w:t>
            </w:r>
            <w:r w:rsidR="00DB4541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промышленные</w:t>
            </w:r>
            <w:r w:rsidR="00DB4541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товары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398,8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551,9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494,2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651,2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1,6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Өнер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туындылары, коллекциялаужәне антиквариат заттары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Произведения искусства, предметы коллекционирования и антиквариата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4,2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bCs/>
                <w:sz w:val="16"/>
                <w:szCs w:val="16"/>
              </w:rPr>
              <w:t>0,0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Өзгелері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73,1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28,2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0</w:t>
            </w:r>
            <w:r w:rsidRPr="007306CB">
              <w:rPr>
                <w:rFonts w:ascii="Calibri" w:hAnsi="Calibri" w:cs="Calibri"/>
                <w:sz w:val="16"/>
                <w:szCs w:val="16"/>
              </w:rPr>
              <w:t>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Прочие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61,0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20,0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5D28" w:rsidRPr="007306CB" w:rsidRDefault="00705D28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705D28" w:rsidRPr="007306CB" w:rsidTr="001119B5">
        <w:tc>
          <w:tcPr>
            <w:tcW w:w="21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D28" w:rsidRPr="007306CB" w:rsidRDefault="00705D28" w:rsidP="000E0828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әлемнің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басқа</w:t>
            </w:r>
            <w:r w:rsidRPr="007306CB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7306CB">
              <w:rPr>
                <w:rFonts w:ascii="Calibri" w:hAnsi="Calibri" w:cs="Calibri"/>
                <w:sz w:val="16"/>
                <w:szCs w:val="16"/>
                <w:lang w:val="en-US"/>
              </w:rPr>
              <w:t>елдері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12,1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Arial CYR"/>
                <w:sz w:val="16"/>
                <w:szCs w:val="16"/>
              </w:rPr>
              <w:t>8,1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D28" w:rsidRPr="007306CB" w:rsidRDefault="00705D28" w:rsidP="001119B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306CB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05D28" w:rsidRPr="007306CB" w:rsidRDefault="00DB4541" w:rsidP="00457E53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д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ругие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страны</w:t>
            </w:r>
            <w:r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="00705D28" w:rsidRPr="007306CB">
              <w:rPr>
                <w:rFonts w:ascii="Calibri" w:hAnsi="Calibri" w:cs="Calibri"/>
                <w:sz w:val="16"/>
                <w:szCs w:val="16"/>
                <w:lang w:val="en-US"/>
              </w:rPr>
              <w:t>мира</w:t>
            </w:r>
          </w:p>
        </w:tc>
      </w:tr>
    </w:tbl>
    <w:p w:rsidR="006001C6" w:rsidRPr="007306CB" w:rsidRDefault="006001C6" w:rsidP="00076ABB">
      <w:pPr>
        <w:pStyle w:val="a9"/>
        <w:ind w:firstLine="0"/>
        <w:rPr>
          <w:rFonts w:ascii="Calibri" w:hAnsi="Calibri" w:cs="Calibri"/>
        </w:rPr>
      </w:pPr>
      <w:r w:rsidRPr="007306CB">
        <w:rPr>
          <w:rFonts w:ascii="Calibri" w:hAnsi="Calibri" w:cs="Calibri"/>
        </w:rPr>
        <w:t>Сыртқы сауда айналымы</w:t>
      </w:r>
      <w:r w:rsidRPr="007306CB">
        <w:rPr>
          <w:rFonts w:ascii="Calibri" w:hAnsi="Calibri" w:cs="Calibri"/>
        </w:rPr>
        <w:br/>
        <w:t>Внешнеторговый оборот</w:t>
      </w:r>
    </w:p>
    <w:p w:rsidR="006001C6" w:rsidRPr="007306CB" w:rsidRDefault="006001C6" w:rsidP="006001C6">
      <w:pPr>
        <w:pStyle w:val="a5"/>
        <w:jc w:val="both"/>
        <w:rPr>
          <w:rFonts w:ascii="Calibri" w:hAnsi="Calibri" w:cs="Calibri"/>
          <w:sz w:val="20"/>
        </w:rPr>
      </w:pPr>
      <w:r w:rsidRPr="007306CB">
        <w:rPr>
          <w:rFonts w:ascii="Calibri" w:hAnsi="Calibri" w:cs="Calibri"/>
        </w:rPr>
        <w:t>млн. АҚШ доллары</w:t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</w:r>
      <w:r w:rsidRPr="007306CB">
        <w:rPr>
          <w:rFonts w:ascii="Calibri" w:hAnsi="Calibri" w:cs="Calibri"/>
        </w:rPr>
        <w:tab/>
        <w:t>млн. долларов США</w:t>
      </w:r>
    </w:p>
    <w:p w:rsidR="006001C6" w:rsidRPr="007306CB" w:rsidRDefault="00507733" w:rsidP="006001C6">
      <w:pPr>
        <w:pStyle w:val="a6"/>
        <w:rPr>
          <w:rFonts w:ascii="Calibri" w:hAnsi="Calibri" w:cs="Calibri"/>
          <w:sz w:val="20"/>
        </w:rPr>
      </w:pPr>
      <w:bookmarkStart w:id="1" w:name="_GoBack"/>
      <w:r w:rsidRPr="00507733">
        <w:drawing>
          <wp:inline distT="0" distB="0" distL="0" distR="0" wp14:anchorId="73BCA2D0" wp14:editId="26BF0218">
            <wp:extent cx="6480810" cy="26296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26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6001C6" w:rsidRPr="007306CB" w:rsidRDefault="006001C6" w:rsidP="006001C6">
      <w:pPr>
        <w:pStyle w:val="a9"/>
        <w:rPr>
          <w:rFonts w:ascii="Calibri" w:hAnsi="Calibri" w:cs="Calibri"/>
        </w:rPr>
      </w:pPr>
      <w:r w:rsidRPr="007306CB">
        <w:rPr>
          <w:rFonts w:ascii="Calibri" w:hAnsi="Calibri" w:cs="Calibri"/>
        </w:rPr>
        <w:t>Қазақстан Республикасының 202</w:t>
      </w:r>
      <w:r w:rsidRPr="007306CB">
        <w:rPr>
          <w:rFonts w:ascii="Calibri" w:hAnsi="Calibri" w:cs="Calibri"/>
          <w:lang w:val="kk-KZ"/>
        </w:rPr>
        <w:t>1</w:t>
      </w:r>
      <w:r w:rsidRPr="007306CB">
        <w:rPr>
          <w:rFonts w:ascii="Calibri" w:hAnsi="Calibri" w:cs="Calibri"/>
        </w:rPr>
        <w:t xml:space="preserve"> жылғы негізгі әріптес елдер бөлінісіндегі экспорты мен импортының құрылымы</w:t>
      </w:r>
      <w:r w:rsidRPr="007306CB">
        <w:rPr>
          <w:rFonts w:ascii="Calibri" w:hAnsi="Calibri" w:cs="Calibri"/>
        </w:rPr>
        <w:br/>
        <w:t>Структура экспорта и импорта Республики Казахстан в разрезе основных стран-партнеров в 202</w:t>
      </w:r>
      <w:r w:rsidRPr="007306CB">
        <w:rPr>
          <w:rFonts w:ascii="Calibri" w:hAnsi="Calibri" w:cs="Calibri"/>
          <w:lang w:val="kk-KZ"/>
        </w:rPr>
        <w:t>1</w:t>
      </w:r>
      <w:r w:rsidRPr="007306CB">
        <w:rPr>
          <w:rFonts w:ascii="Calibri" w:hAnsi="Calibri" w:cs="Calibri"/>
        </w:rPr>
        <w:t xml:space="preserve"> году</w:t>
      </w:r>
    </w:p>
    <w:p w:rsidR="006001C6" w:rsidRPr="007306CB" w:rsidRDefault="006001C6" w:rsidP="006001C6">
      <w:pPr>
        <w:pStyle w:val="a5"/>
        <w:jc w:val="left"/>
        <w:rPr>
          <w:rFonts w:ascii="Calibri" w:hAnsi="Calibri"/>
        </w:rPr>
      </w:pPr>
      <w:r w:rsidRPr="007306CB">
        <w:rPr>
          <w:rFonts w:ascii="Calibri" w:hAnsi="Calibri" w:cs="Calibri"/>
        </w:rPr>
        <w:t xml:space="preserve">қорытындыға пайызбен                                                                                   </w:t>
      </w:r>
      <w:r w:rsidR="00457E53" w:rsidRPr="007306CB">
        <w:rPr>
          <w:rFonts w:ascii="Calibri" w:hAnsi="Calibri" w:cs="Calibri"/>
        </w:rPr>
        <w:t xml:space="preserve">                                                                                                               </w:t>
      </w:r>
      <w:r w:rsidRPr="007306CB">
        <w:rPr>
          <w:rFonts w:ascii="Calibri" w:hAnsi="Calibri" w:cs="Calibri"/>
        </w:rPr>
        <w:t xml:space="preserve">   в процентах к итогу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5244"/>
      </w:tblGrid>
      <w:tr w:rsidR="006001C6" w:rsidRPr="007306CB" w:rsidTr="00457E5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pStyle w:val="a6"/>
              <w:rPr>
                <w:rFonts w:ascii="Calibri" w:hAnsi="Calibri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pStyle w:val="a6"/>
              <w:rPr>
                <w:rFonts w:ascii="Calibri" w:hAnsi="Calibri"/>
              </w:rPr>
            </w:pPr>
          </w:p>
        </w:tc>
      </w:tr>
    </w:tbl>
    <w:p w:rsidR="006001C6" w:rsidRPr="007306CB" w:rsidRDefault="006001C6" w:rsidP="006001C6">
      <w:pPr>
        <w:pStyle w:val="a6"/>
        <w:jc w:val="left"/>
        <w:rPr>
          <w:rFonts w:ascii="Calibri" w:hAnsi="Calibri" w:cs="Calibri"/>
          <w:b/>
          <w:bCs/>
          <w:sz w:val="20"/>
          <w:lang w:val="kk-KZ"/>
        </w:rPr>
      </w:pPr>
      <w:r w:rsidRPr="007306CB">
        <w:lastRenderedPageBreak/>
        <w:drawing>
          <wp:inline distT="0" distB="0" distL="0" distR="0">
            <wp:extent cx="3110667" cy="2448365"/>
            <wp:effectExtent l="0" t="0" r="833" b="2735"/>
            <wp:docPr id="8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Pr="007306CB">
        <w:drawing>
          <wp:inline distT="0" distB="0" distL="0" distR="0">
            <wp:extent cx="3340100" cy="2390842"/>
            <wp:effectExtent l="0" t="0" r="0" b="3108"/>
            <wp:docPr id="7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001C6" w:rsidRPr="007306CB" w:rsidRDefault="006001C6" w:rsidP="006001C6">
      <w:pPr>
        <w:pStyle w:val="a6"/>
        <w:rPr>
          <w:rFonts w:ascii="Calibri" w:hAnsi="Calibri" w:cs="Calibri"/>
        </w:rPr>
      </w:pPr>
      <w:r w:rsidRPr="007306CB">
        <w:rPr>
          <w:rFonts w:ascii="Calibri" w:hAnsi="Calibri" w:cs="Calibri"/>
          <w:b/>
          <w:bCs/>
          <w:sz w:val="20"/>
        </w:rPr>
        <w:t>202</w:t>
      </w:r>
      <w:r w:rsidRPr="007306CB">
        <w:rPr>
          <w:rFonts w:ascii="Calibri" w:hAnsi="Calibri" w:cs="Calibri"/>
          <w:b/>
          <w:bCs/>
          <w:sz w:val="20"/>
          <w:lang w:val="kk-KZ"/>
        </w:rPr>
        <w:t>1</w:t>
      </w:r>
      <w:r w:rsidRPr="007306CB">
        <w:rPr>
          <w:rFonts w:ascii="Calibri" w:hAnsi="Calibri" w:cs="Calibri"/>
          <w:b/>
          <w:bCs/>
          <w:sz w:val="20"/>
        </w:rPr>
        <w:t xml:space="preserve"> жылғы Қазақстан Республикасы экспорты, импортының тауарлық құрылымы</w:t>
      </w:r>
      <w:r w:rsidRPr="007306CB">
        <w:rPr>
          <w:rFonts w:ascii="Calibri" w:hAnsi="Calibri" w:cs="Calibri"/>
          <w:b/>
          <w:bCs/>
          <w:sz w:val="20"/>
        </w:rPr>
        <w:br/>
        <w:t>Товарная структура экспорта, импорта Республики Казахстан в 202</w:t>
      </w:r>
      <w:r w:rsidRPr="007306CB">
        <w:rPr>
          <w:rFonts w:ascii="Calibri" w:hAnsi="Calibri" w:cs="Calibri"/>
          <w:b/>
          <w:bCs/>
          <w:sz w:val="20"/>
          <w:lang w:val="kk-KZ"/>
        </w:rPr>
        <w:t>1</w:t>
      </w:r>
      <w:r w:rsidRPr="007306CB">
        <w:rPr>
          <w:rFonts w:ascii="Calibri" w:hAnsi="Calibri" w:cs="Calibri"/>
          <w:b/>
          <w:bCs/>
          <w:sz w:val="20"/>
        </w:rPr>
        <w:t xml:space="preserve"> году</w:t>
      </w:r>
    </w:p>
    <w:p w:rsidR="006001C6" w:rsidRPr="007306CB" w:rsidRDefault="006001C6" w:rsidP="006001C6">
      <w:pPr>
        <w:pStyle w:val="a0"/>
        <w:ind w:firstLine="0"/>
        <w:rPr>
          <w:rFonts w:ascii="Calibri" w:hAnsi="Calibri" w:cs="Calibri"/>
          <w:sz w:val="16"/>
          <w:szCs w:val="16"/>
        </w:rPr>
      </w:pPr>
      <w:r w:rsidRPr="007306CB">
        <w:rPr>
          <w:rFonts w:ascii="Calibri" w:hAnsi="Calibri" w:cs="Calibri"/>
          <w:sz w:val="16"/>
          <w:szCs w:val="16"/>
        </w:rPr>
        <w:t>пайызбен</w:t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</w:r>
      <w:r w:rsidRPr="007306CB">
        <w:rPr>
          <w:rFonts w:ascii="Calibri" w:hAnsi="Calibri" w:cs="Calibri"/>
          <w:sz w:val="16"/>
          <w:szCs w:val="16"/>
        </w:rPr>
        <w:tab/>
        <w:t>в процентах</w:t>
      </w:r>
    </w:p>
    <w:p w:rsidR="006001C6" w:rsidRPr="007306CB" w:rsidRDefault="006001C6" w:rsidP="006001C6">
      <w:pPr>
        <w:pStyle w:val="a0"/>
        <w:ind w:firstLine="851"/>
        <w:jc w:val="center"/>
        <w:rPr>
          <w:rFonts w:ascii="Calibri" w:hAnsi="Calibri"/>
          <w:sz w:val="16"/>
          <w:szCs w:val="16"/>
        </w:rPr>
      </w:pPr>
      <w:r w:rsidRPr="007306CB">
        <w:rPr>
          <w:rFonts w:ascii="Calibri" w:hAnsi="Calibri" w:cs="Calibri"/>
          <w:b/>
          <w:bCs/>
          <w:sz w:val="16"/>
          <w:szCs w:val="16"/>
        </w:rPr>
        <w:t>экспорт</w:t>
      </w:r>
      <w:r w:rsidRPr="007306CB">
        <w:rPr>
          <w:rFonts w:ascii="Calibri" w:hAnsi="Calibri" w:cs="Calibri"/>
          <w:b/>
          <w:bCs/>
          <w:sz w:val="16"/>
          <w:szCs w:val="16"/>
        </w:rPr>
        <w:tab/>
      </w:r>
      <w:r w:rsidRPr="007306CB">
        <w:rPr>
          <w:rFonts w:ascii="Calibri" w:hAnsi="Calibri" w:cs="Calibri"/>
          <w:b/>
          <w:bCs/>
          <w:sz w:val="16"/>
          <w:szCs w:val="16"/>
        </w:rPr>
        <w:tab/>
      </w:r>
      <w:r w:rsidRPr="007306CB">
        <w:rPr>
          <w:rFonts w:ascii="Calibri" w:hAnsi="Calibri" w:cs="Calibri"/>
          <w:b/>
          <w:bCs/>
          <w:sz w:val="16"/>
          <w:szCs w:val="16"/>
        </w:rPr>
        <w:tab/>
      </w:r>
      <w:r w:rsidRPr="007306CB">
        <w:rPr>
          <w:rFonts w:ascii="Calibri" w:hAnsi="Calibri" w:cs="Calibri"/>
          <w:b/>
          <w:bCs/>
          <w:sz w:val="16"/>
          <w:szCs w:val="16"/>
        </w:rPr>
        <w:tab/>
      </w:r>
      <w:r w:rsidRPr="007306CB">
        <w:rPr>
          <w:rFonts w:ascii="Calibri" w:hAnsi="Calibri" w:cs="Calibri"/>
          <w:b/>
          <w:bCs/>
          <w:sz w:val="16"/>
          <w:szCs w:val="16"/>
        </w:rPr>
        <w:tab/>
      </w:r>
      <w:r w:rsidRPr="007306CB">
        <w:rPr>
          <w:rFonts w:ascii="Calibri" w:hAnsi="Calibri" w:cs="Calibri"/>
          <w:b/>
          <w:bCs/>
          <w:sz w:val="16"/>
          <w:szCs w:val="16"/>
        </w:rPr>
        <w:tab/>
      </w:r>
      <w:r w:rsidRPr="007306CB">
        <w:rPr>
          <w:rFonts w:ascii="Calibri" w:hAnsi="Calibri" w:cs="Calibri"/>
          <w:b/>
          <w:bCs/>
          <w:sz w:val="16"/>
          <w:szCs w:val="16"/>
        </w:rPr>
        <w:tab/>
        <w:t>импорт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97"/>
        <w:gridCol w:w="5211"/>
      </w:tblGrid>
      <w:tr w:rsidR="006001C6" w:rsidRPr="007306CB" w:rsidTr="00457E53">
        <w:trPr>
          <w:trHeight w:val="2706"/>
        </w:trPr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pStyle w:val="a0"/>
              <w:ind w:firstLine="0"/>
              <w:rPr>
                <w:rFonts w:ascii="Calibri" w:hAnsi="Calibri"/>
              </w:rPr>
            </w:pPr>
            <w:r w:rsidRPr="007306CB">
              <w:rPr>
                <w:rFonts w:ascii="Calibri" w:hAnsi="Calibri"/>
              </w:rPr>
              <w:drawing>
                <wp:inline distT="0" distB="0" distL="0" distR="0">
                  <wp:extent cx="3041650" cy="2159000"/>
                  <wp:effectExtent l="19050" t="0" r="6350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1650" cy="2159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01C6" w:rsidRPr="007306CB" w:rsidRDefault="006001C6" w:rsidP="00457E53"/>
          <w:p w:rsidR="006001C6" w:rsidRPr="007306CB" w:rsidRDefault="006001C6" w:rsidP="00457E53"/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6001C6" w:rsidRPr="007306CB" w:rsidRDefault="006001C6" w:rsidP="00457E53">
            <w:pPr>
              <w:pStyle w:val="a0"/>
              <w:ind w:firstLine="0"/>
              <w:jc w:val="center"/>
              <w:rPr>
                <w:rFonts w:ascii="Calibri" w:hAnsi="Calibri"/>
              </w:rPr>
            </w:pPr>
            <w:r w:rsidRPr="007306CB">
              <w:rPr>
                <w:rFonts w:ascii="Calibri" w:hAnsi="Calibri"/>
              </w:rPr>
              <w:drawing>
                <wp:inline distT="0" distB="0" distL="0" distR="0">
                  <wp:extent cx="2774950" cy="2311400"/>
                  <wp:effectExtent l="19050" t="0" r="6350" b="0"/>
                  <wp:docPr id="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0" cy="2311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01C6" w:rsidRPr="007306CB" w:rsidRDefault="006001C6" w:rsidP="006001C6">
      <w:pPr>
        <w:pStyle w:val="a5"/>
        <w:tabs>
          <w:tab w:val="left" w:pos="3060"/>
        </w:tabs>
        <w:jc w:val="left"/>
        <w:rPr>
          <w:rFonts w:ascii="Calibri" w:hAnsi="Calibri"/>
          <w:lang w:val="kk-KZ"/>
        </w:rPr>
      </w:pPr>
    </w:p>
    <w:sectPr w:rsidR="006001C6" w:rsidRPr="007306CB" w:rsidSect="00A10C7B">
      <w:footerReference w:type="default" r:id="rId16"/>
      <w:pgSz w:w="11907" w:h="16840"/>
      <w:pgMar w:top="1701" w:right="567" w:bottom="1418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ED8" w:rsidRDefault="00C04ED8" w:rsidP="00A10C7B">
      <w:r>
        <w:separator/>
      </w:r>
    </w:p>
  </w:endnote>
  <w:endnote w:type="continuationSeparator" w:id="0">
    <w:p w:rsidR="00C04ED8" w:rsidRDefault="00C04ED8" w:rsidP="00A10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 Kazakh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м--ё╕- м-╕-">
    <w:altName w:val="Courier New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......">
    <w:altName w:val="......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м--ё¬- м-¬-">
    <w:altName w:val="Courier New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828" w:rsidRPr="00A10C7B" w:rsidRDefault="000E0828">
    <w:pPr>
      <w:pStyle w:val="afb"/>
      <w:jc w:val="right"/>
      <w:rPr>
        <w:rFonts w:ascii="Calibri" w:hAnsi="Calibri"/>
        <w:b/>
        <w:sz w:val="16"/>
        <w:szCs w:val="16"/>
      </w:rPr>
    </w:pPr>
    <w:r w:rsidRPr="00A10C7B">
      <w:rPr>
        <w:rFonts w:ascii="Calibri" w:hAnsi="Calibri"/>
        <w:b/>
        <w:sz w:val="16"/>
        <w:szCs w:val="16"/>
      </w:rPr>
      <w:fldChar w:fldCharType="begin"/>
    </w:r>
    <w:r w:rsidRPr="00A10C7B">
      <w:rPr>
        <w:rFonts w:ascii="Calibri" w:hAnsi="Calibri"/>
        <w:b/>
        <w:sz w:val="16"/>
        <w:szCs w:val="16"/>
      </w:rPr>
      <w:instrText xml:space="preserve"> PAGE   \* MERGEFORMAT </w:instrText>
    </w:r>
    <w:r w:rsidRPr="00A10C7B">
      <w:rPr>
        <w:rFonts w:ascii="Calibri" w:hAnsi="Calibri"/>
        <w:b/>
        <w:sz w:val="16"/>
        <w:szCs w:val="16"/>
      </w:rPr>
      <w:fldChar w:fldCharType="separate"/>
    </w:r>
    <w:r w:rsidR="00507733">
      <w:rPr>
        <w:rFonts w:ascii="Calibri" w:hAnsi="Calibri"/>
        <w:b/>
        <w:noProof/>
        <w:sz w:val="16"/>
        <w:szCs w:val="16"/>
      </w:rPr>
      <w:t>24</w:t>
    </w:r>
    <w:r w:rsidRPr="00A10C7B">
      <w:rPr>
        <w:rFonts w:ascii="Calibri" w:hAnsi="Calibri"/>
        <w:b/>
        <w:sz w:val="16"/>
        <w:szCs w:val="16"/>
      </w:rPr>
      <w:fldChar w:fldCharType="end"/>
    </w:r>
  </w:p>
  <w:p w:rsidR="000E0828" w:rsidRDefault="000E0828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ED8" w:rsidRDefault="00C04ED8" w:rsidP="00A10C7B">
      <w:r>
        <w:separator/>
      </w:r>
    </w:p>
  </w:footnote>
  <w:footnote w:type="continuationSeparator" w:id="0">
    <w:p w:rsidR="00C04ED8" w:rsidRDefault="00C04ED8" w:rsidP="00A10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4262E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5C008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EC8B8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3822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39229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E2E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189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D989B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F43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7AA2A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54A0AC0"/>
    <w:multiLevelType w:val="hybridMultilevel"/>
    <w:tmpl w:val="3376A0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9A2791"/>
    <w:multiLevelType w:val="hybridMultilevel"/>
    <w:tmpl w:val="23EE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hideGrammatical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A3D"/>
    <w:rsid w:val="0000167B"/>
    <w:rsid w:val="000016AE"/>
    <w:rsid w:val="00002147"/>
    <w:rsid w:val="00005DAB"/>
    <w:rsid w:val="000100B3"/>
    <w:rsid w:val="00010D1F"/>
    <w:rsid w:val="00015890"/>
    <w:rsid w:val="00021A1F"/>
    <w:rsid w:val="00022A20"/>
    <w:rsid w:val="0002452A"/>
    <w:rsid w:val="00025D6F"/>
    <w:rsid w:val="00025DE2"/>
    <w:rsid w:val="000362B3"/>
    <w:rsid w:val="000372C4"/>
    <w:rsid w:val="00050BA3"/>
    <w:rsid w:val="00057025"/>
    <w:rsid w:val="0006492C"/>
    <w:rsid w:val="00066FC4"/>
    <w:rsid w:val="00070086"/>
    <w:rsid w:val="0007106A"/>
    <w:rsid w:val="00072096"/>
    <w:rsid w:val="00072E4D"/>
    <w:rsid w:val="00076ABB"/>
    <w:rsid w:val="00081BDD"/>
    <w:rsid w:val="00082A07"/>
    <w:rsid w:val="00085EC2"/>
    <w:rsid w:val="00090CD9"/>
    <w:rsid w:val="00097112"/>
    <w:rsid w:val="000A2255"/>
    <w:rsid w:val="000D3705"/>
    <w:rsid w:val="000D7C3D"/>
    <w:rsid w:val="000E0828"/>
    <w:rsid w:val="000F0886"/>
    <w:rsid w:val="000F1741"/>
    <w:rsid w:val="000F74CA"/>
    <w:rsid w:val="000F787C"/>
    <w:rsid w:val="00100D1A"/>
    <w:rsid w:val="00101678"/>
    <w:rsid w:val="00104882"/>
    <w:rsid w:val="00107548"/>
    <w:rsid w:val="0011001A"/>
    <w:rsid w:val="00111233"/>
    <w:rsid w:val="001119B5"/>
    <w:rsid w:val="00114C1B"/>
    <w:rsid w:val="00115E22"/>
    <w:rsid w:val="0011791E"/>
    <w:rsid w:val="00123841"/>
    <w:rsid w:val="00130A0E"/>
    <w:rsid w:val="00137993"/>
    <w:rsid w:val="00137EA6"/>
    <w:rsid w:val="0014098B"/>
    <w:rsid w:val="00142F47"/>
    <w:rsid w:val="0014756F"/>
    <w:rsid w:val="00147F26"/>
    <w:rsid w:val="001636D5"/>
    <w:rsid w:val="00165C90"/>
    <w:rsid w:val="00165E2F"/>
    <w:rsid w:val="001753D6"/>
    <w:rsid w:val="00176229"/>
    <w:rsid w:val="00180BE0"/>
    <w:rsid w:val="00186A27"/>
    <w:rsid w:val="00186C14"/>
    <w:rsid w:val="00192478"/>
    <w:rsid w:val="001A198E"/>
    <w:rsid w:val="001A218F"/>
    <w:rsid w:val="001A2F0F"/>
    <w:rsid w:val="001A3D5C"/>
    <w:rsid w:val="001A768B"/>
    <w:rsid w:val="001B1C60"/>
    <w:rsid w:val="001B256C"/>
    <w:rsid w:val="001C2BB1"/>
    <w:rsid w:val="001C3212"/>
    <w:rsid w:val="001C79B1"/>
    <w:rsid w:val="001D74E3"/>
    <w:rsid w:val="001D76FA"/>
    <w:rsid w:val="001E7B78"/>
    <w:rsid w:val="001F2CC5"/>
    <w:rsid w:val="001F4706"/>
    <w:rsid w:val="001F605A"/>
    <w:rsid w:val="00200EA0"/>
    <w:rsid w:val="002020F2"/>
    <w:rsid w:val="00203316"/>
    <w:rsid w:val="0020368E"/>
    <w:rsid w:val="002069B9"/>
    <w:rsid w:val="00206A3D"/>
    <w:rsid w:val="0021034B"/>
    <w:rsid w:val="00214B6D"/>
    <w:rsid w:val="00215B1B"/>
    <w:rsid w:val="002178A4"/>
    <w:rsid w:val="0022418F"/>
    <w:rsid w:val="002241A3"/>
    <w:rsid w:val="00226606"/>
    <w:rsid w:val="0022720B"/>
    <w:rsid w:val="00233664"/>
    <w:rsid w:val="002355A3"/>
    <w:rsid w:val="002465E9"/>
    <w:rsid w:val="00252FC5"/>
    <w:rsid w:val="00256F13"/>
    <w:rsid w:val="002624F4"/>
    <w:rsid w:val="0026416A"/>
    <w:rsid w:val="0026527B"/>
    <w:rsid w:val="002671D0"/>
    <w:rsid w:val="00267D8D"/>
    <w:rsid w:val="002772AA"/>
    <w:rsid w:val="00282898"/>
    <w:rsid w:val="00284A52"/>
    <w:rsid w:val="0029017E"/>
    <w:rsid w:val="00294797"/>
    <w:rsid w:val="00297EAF"/>
    <w:rsid w:val="002A4433"/>
    <w:rsid w:val="002A69F2"/>
    <w:rsid w:val="002A7527"/>
    <w:rsid w:val="002B0127"/>
    <w:rsid w:val="002B180A"/>
    <w:rsid w:val="002B2F58"/>
    <w:rsid w:val="002B5B40"/>
    <w:rsid w:val="002C3041"/>
    <w:rsid w:val="002C3056"/>
    <w:rsid w:val="002C4EAA"/>
    <w:rsid w:val="002D3BD8"/>
    <w:rsid w:val="002D5E33"/>
    <w:rsid w:val="002E389A"/>
    <w:rsid w:val="002E4CD0"/>
    <w:rsid w:val="0030065F"/>
    <w:rsid w:val="00300704"/>
    <w:rsid w:val="00307908"/>
    <w:rsid w:val="00311495"/>
    <w:rsid w:val="00314E07"/>
    <w:rsid w:val="00315F0A"/>
    <w:rsid w:val="003220CC"/>
    <w:rsid w:val="003222DF"/>
    <w:rsid w:val="00325E15"/>
    <w:rsid w:val="0033095E"/>
    <w:rsid w:val="00337D5A"/>
    <w:rsid w:val="00343AF7"/>
    <w:rsid w:val="003513B9"/>
    <w:rsid w:val="00352B09"/>
    <w:rsid w:val="00354CCD"/>
    <w:rsid w:val="00357BE9"/>
    <w:rsid w:val="0037319C"/>
    <w:rsid w:val="00383AAB"/>
    <w:rsid w:val="003864AE"/>
    <w:rsid w:val="00387503"/>
    <w:rsid w:val="003A05F1"/>
    <w:rsid w:val="003B764B"/>
    <w:rsid w:val="003C118F"/>
    <w:rsid w:val="003C22DF"/>
    <w:rsid w:val="003C5520"/>
    <w:rsid w:val="003D3614"/>
    <w:rsid w:val="003F3735"/>
    <w:rsid w:val="00410450"/>
    <w:rsid w:val="00412280"/>
    <w:rsid w:val="004142AA"/>
    <w:rsid w:val="00415BA8"/>
    <w:rsid w:val="00422EB0"/>
    <w:rsid w:val="00423546"/>
    <w:rsid w:val="0042405C"/>
    <w:rsid w:val="00430357"/>
    <w:rsid w:val="00434317"/>
    <w:rsid w:val="00434CC0"/>
    <w:rsid w:val="00437ECE"/>
    <w:rsid w:val="00440923"/>
    <w:rsid w:val="00440E0D"/>
    <w:rsid w:val="004428FF"/>
    <w:rsid w:val="00457E53"/>
    <w:rsid w:val="00462430"/>
    <w:rsid w:val="0046417F"/>
    <w:rsid w:val="00465DCD"/>
    <w:rsid w:val="00471CBF"/>
    <w:rsid w:val="00480C21"/>
    <w:rsid w:val="004840D1"/>
    <w:rsid w:val="004920DB"/>
    <w:rsid w:val="00492F3C"/>
    <w:rsid w:val="00493D33"/>
    <w:rsid w:val="004A7C33"/>
    <w:rsid w:val="004B3328"/>
    <w:rsid w:val="004C1156"/>
    <w:rsid w:val="004C20F6"/>
    <w:rsid w:val="004C54CC"/>
    <w:rsid w:val="004D67EA"/>
    <w:rsid w:val="004E19DA"/>
    <w:rsid w:val="004E655D"/>
    <w:rsid w:val="004F46D0"/>
    <w:rsid w:val="004F471D"/>
    <w:rsid w:val="00502A0A"/>
    <w:rsid w:val="00507733"/>
    <w:rsid w:val="00516A50"/>
    <w:rsid w:val="00524EE3"/>
    <w:rsid w:val="00525418"/>
    <w:rsid w:val="00530982"/>
    <w:rsid w:val="00531A21"/>
    <w:rsid w:val="005321D4"/>
    <w:rsid w:val="005370B3"/>
    <w:rsid w:val="00542551"/>
    <w:rsid w:val="005605CD"/>
    <w:rsid w:val="005611B3"/>
    <w:rsid w:val="00563033"/>
    <w:rsid w:val="00570613"/>
    <w:rsid w:val="005743C1"/>
    <w:rsid w:val="0058063C"/>
    <w:rsid w:val="00580C32"/>
    <w:rsid w:val="00583F2F"/>
    <w:rsid w:val="0058791D"/>
    <w:rsid w:val="00597006"/>
    <w:rsid w:val="005A2CEB"/>
    <w:rsid w:val="005A679A"/>
    <w:rsid w:val="005A7C2A"/>
    <w:rsid w:val="005B33EA"/>
    <w:rsid w:val="005B3EA1"/>
    <w:rsid w:val="005B6CB0"/>
    <w:rsid w:val="005B7361"/>
    <w:rsid w:val="005D01B5"/>
    <w:rsid w:val="005D55DF"/>
    <w:rsid w:val="005E0CD7"/>
    <w:rsid w:val="005E5ADD"/>
    <w:rsid w:val="005E635D"/>
    <w:rsid w:val="005E7A21"/>
    <w:rsid w:val="005E7FA3"/>
    <w:rsid w:val="005F08F9"/>
    <w:rsid w:val="005F65B0"/>
    <w:rsid w:val="006001C6"/>
    <w:rsid w:val="00604E49"/>
    <w:rsid w:val="00634C07"/>
    <w:rsid w:val="006367D5"/>
    <w:rsid w:val="006406E1"/>
    <w:rsid w:val="00641E5D"/>
    <w:rsid w:val="00646FE3"/>
    <w:rsid w:val="00667918"/>
    <w:rsid w:val="00670D2C"/>
    <w:rsid w:val="006717BC"/>
    <w:rsid w:val="006723DB"/>
    <w:rsid w:val="00674221"/>
    <w:rsid w:val="006751F9"/>
    <w:rsid w:val="00677544"/>
    <w:rsid w:val="00680EE2"/>
    <w:rsid w:val="00686D43"/>
    <w:rsid w:val="00692EAD"/>
    <w:rsid w:val="00694B1F"/>
    <w:rsid w:val="006960E1"/>
    <w:rsid w:val="006A5A80"/>
    <w:rsid w:val="006A76D8"/>
    <w:rsid w:val="006B0FCF"/>
    <w:rsid w:val="006B258F"/>
    <w:rsid w:val="006B5B6C"/>
    <w:rsid w:val="006C0D5B"/>
    <w:rsid w:val="006C5ED8"/>
    <w:rsid w:val="006D0E67"/>
    <w:rsid w:val="006D139B"/>
    <w:rsid w:val="006D333A"/>
    <w:rsid w:val="006D5030"/>
    <w:rsid w:val="006D5C3F"/>
    <w:rsid w:val="006E0427"/>
    <w:rsid w:val="006E1D23"/>
    <w:rsid w:val="006E265E"/>
    <w:rsid w:val="006F7509"/>
    <w:rsid w:val="00705D28"/>
    <w:rsid w:val="00706B05"/>
    <w:rsid w:val="007107F1"/>
    <w:rsid w:val="007118A9"/>
    <w:rsid w:val="00720FB5"/>
    <w:rsid w:val="00726043"/>
    <w:rsid w:val="0073024B"/>
    <w:rsid w:val="007306CB"/>
    <w:rsid w:val="007349C1"/>
    <w:rsid w:val="00734ACC"/>
    <w:rsid w:val="00734EEC"/>
    <w:rsid w:val="00742325"/>
    <w:rsid w:val="00742D79"/>
    <w:rsid w:val="00743401"/>
    <w:rsid w:val="00743AC8"/>
    <w:rsid w:val="00751152"/>
    <w:rsid w:val="007541C6"/>
    <w:rsid w:val="00760244"/>
    <w:rsid w:val="007619AB"/>
    <w:rsid w:val="007652C2"/>
    <w:rsid w:val="00767F8A"/>
    <w:rsid w:val="00770A7E"/>
    <w:rsid w:val="00770D29"/>
    <w:rsid w:val="007816C1"/>
    <w:rsid w:val="00784A78"/>
    <w:rsid w:val="007859D0"/>
    <w:rsid w:val="00786CC1"/>
    <w:rsid w:val="00792A59"/>
    <w:rsid w:val="0079747C"/>
    <w:rsid w:val="007A0356"/>
    <w:rsid w:val="007A26DC"/>
    <w:rsid w:val="007B1103"/>
    <w:rsid w:val="007B308E"/>
    <w:rsid w:val="007B5DE3"/>
    <w:rsid w:val="007C09F0"/>
    <w:rsid w:val="007C1105"/>
    <w:rsid w:val="007C2A56"/>
    <w:rsid w:val="007D1633"/>
    <w:rsid w:val="007D67F1"/>
    <w:rsid w:val="007D7A01"/>
    <w:rsid w:val="007E34D8"/>
    <w:rsid w:val="007E41E0"/>
    <w:rsid w:val="007F6D81"/>
    <w:rsid w:val="00811769"/>
    <w:rsid w:val="008130EB"/>
    <w:rsid w:val="00816E9C"/>
    <w:rsid w:val="00817A75"/>
    <w:rsid w:val="00820698"/>
    <w:rsid w:val="00822FBB"/>
    <w:rsid w:val="0082602C"/>
    <w:rsid w:val="008338B6"/>
    <w:rsid w:val="00837E50"/>
    <w:rsid w:val="00845EF2"/>
    <w:rsid w:val="00851F58"/>
    <w:rsid w:val="00855972"/>
    <w:rsid w:val="00856DC2"/>
    <w:rsid w:val="0086068C"/>
    <w:rsid w:val="008634BC"/>
    <w:rsid w:val="00867463"/>
    <w:rsid w:val="008676C2"/>
    <w:rsid w:val="00870D70"/>
    <w:rsid w:val="00871D51"/>
    <w:rsid w:val="00881AF9"/>
    <w:rsid w:val="008A05BE"/>
    <w:rsid w:val="008A4ED2"/>
    <w:rsid w:val="008C60D2"/>
    <w:rsid w:val="008D4C8E"/>
    <w:rsid w:val="008D53C1"/>
    <w:rsid w:val="008E0310"/>
    <w:rsid w:val="008E0958"/>
    <w:rsid w:val="008E2394"/>
    <w:rsid w:val="008E5F22"/>
    <w:rsid w:val="008F37E6"/>
    <w:rsid w:val="008F54B6"/>
    <w:rsid w:val="009116C0"/>
    <w:rsid w:val="00912AF9"/>
    <w:rsid w:val="00913DA4"/>
    <w:rsid w:val="009175D5"/>
    <w:rsid w:val="009260A3"/>
    <w:rsid w:val="00935FA8"/>
    <w:rsid w:val="009364ED"/>
    <w:rsid w:val="009379B2"/>
    <w:rsid w:val="009471A7"/>
    <w:rsid w:val="00951A83"/>
    <w:rsid w:val="00951FE9"/>
    <w:rsid w:val="00953BB0"/>
    <w:rsid w:val="009542B8"/>
    <w:rsid w:val="00955B9B"/>
    <w:rsid w:val="00964FD8"/>
    <w:rsid w:val="0097385C"/>
    <w:rsid w:val="00974786"/>
    <w:rsid w:val="00975AF6"/>
    <w:rsid w:val="00975D83"/>
    <w:rsid w:val="0098562F"/>
    <w:rsid w:val="00993932"/>
    <w:rsid w:val="009A0025"/>
    <w:rsid w:val="009A1399"/>
    <w:rsid w:val="009A4920"/>
    <w:rsid w:val="009C493A"/>
    <w:rsid w:val="009C6223"/>
    <w:rsid w:val="009E6C3B"/>
    <w:rsid w:val="009F1820"/>
    <w:rsid w:val="009F4609"/>
    <w:rsid w:val="009F6289"/>
    <w:rsid w:val="009F65B9"/>
    <w:rsid w:val="009F6F6A"/>
    <w:rsid w:val="00A00A18"/>
    <w:rsid w:val="00A023D1"/>
    <w:rsid w:val="00A10C7B"/>
    <w:rsid w:val="00A218DE"/>
    <w:rsid w:val="00A30833"/>
    <w:rsid w:val="00A34C8B"/>
    <w:rsid w:val="00A365EC"/>
    <w:rsid w:val="00A36660"/>
    <w:rsid w:val="00A36846"/>
    <w:rsid w:val="00A50CB6"/>
    <w:rsid w:val="00A51CBA"/>
    <w:rsid w:val="00A5258D"/>
    <w:rsid w:val="00A54BCF"/>
    <w:rsid w:val="00A55E2A"/>
    <w:rsid w:val="00A57DC2"/>
    <w:rsid w:val="00A645F8"/>
    <w:rsid w:val="00A65281"/>
    <w:rsid w:val="00A72FDB"/>
    <w:rsid w:val="00A818AC"/>
    <w:rsid w:val="00A85437"/>
    <w:rsid w:val="00A90A12"/>
    <w:rsid w:val="00A9149B"/>
    <w:rsid w:val="00A959D3"/>
    <w:rsid w:val="00A9696C"/>
    <w:rsid w:val="00A97BC0"/>
    <w:rsid w:val="00AA5608"/>
    <w:rsid w:val="00AB26DA"/>
    <w:rsid w:val="00AB58B5"/>
    <w:rsid w:val="00AC2B12"/>
    <w:rsid w:val="00AC681D"/>
    <w:rsid w:val="00AD1BB6"/>
    <w:rsid w:val="00AD7E8E"/>
    <w:rsid w:val="00AE0330"/>
    <w:rsid w:val="00AE0C64"/>
    <w:rsid w:val="00AE6470"/>
    <w:rsid w:val="00AE75D8"/>
    <w:rsid w:val="00AE7CAD"/>
    <w:rsid w:val="00AF397C"/>
    <w:rsid w:val="00B01B0B"/>
    <w:rsid w:val="00B02E13"/>
    <w:rsid w:val="00B03A8D"/>
    <w:rsid w:val="00B044FB"/>
    <w:rsid w:val="00B10C66"/>
    <w:rsid w:val="00B12289"/>
    <w:rsid w:val="00B2006C"/>
    <w:rsid w:val="00B23443"/>
    <w:rsid w:val="00B24591"/>
    <w:rsid w:val="00B26DEF"/>
    <w:rsid w:val="00B2728C"/>
    <w:rsid w:val="00B323FC"/>
    <w:rsid w:val="00B42135"/>
    <w:rsid w:val="00B46E61"/>
    <w:rsid w:val="00B504BD"/>
    <w:rsid w:val="00B50CC5"/>
    <w:rsid w:val="00B518EC"/>
    <w:rsid w:val="00B53809"/>
    <w:rsid w:val="00B5512F"/>
    <w:rsid w:val="00B62628"/>
    <w:rsid w:val="00B62B27"/>
    <w:rsid w:val="00B649F0"/>
    <w:rsid w:val="00B6645B"/>
    <w:rsid w:val="00B721B3"/>
    <w:rsid w:val="00B74ABB"/>
    <w:rsid w:val="00B76159"/>
    <w:rsid w:val="00B7621C"/>
    <w:rsid w:val="00B76B7F"/>
    <w:rsid w:val="00B80F48"/>
    <w:rsid w:val="00B83875"/>
    <w:rsid w:val="00B86426"/>
    <w:rsid w:val="00B86CA8"/>
    <w:rsid w:val="00B87D04"/>
    <w:rsid w:val="00B91A39"/>
    <w:rsid w:val="00B949F5"/>
    <w:rsid w:val="00BB3BD2"/>
    <w:rsid w:val="00BC1991"/>
    <w:rsid w:val="00BD0BC9"/>
    <w:rsid w:val="00BD29B1"/>
    <w:rsid w:val="00BD7864"/>
    <w:rsid w:val="00BE1CA7"/>
    <w:rsid w:val="00BE2870"/>
    <w:rsid w:val="00BE7C58"/>
    <w:rsid w:val="00BF242D"/>
    <w:rsid w:val="00C04ED8"/>
    <w:rsid w:val="00C05A57"/>
    <w:rsid w:val="00C07CA2"/>
    <w:rsid w:val="00C12136"/>
    <w:rsid w:val="00C14A87"/>
    <w:rsid w:val="00C16EF6"/>
    <w:rsid w:val="00C236E3"/>
    <w:rsid w:val="00C26F2C"/>
    <w:rsid w:val="00C31EBA"/>
    <w:rsid w:val="00C43809"/>
    <w:rsid w:val="00C47544"/>
    <w:rsid w:val="00C6244D"/>
    <w:rsid w:val="00C636DA"/>
    <w:rsid w:val="00C6384A"/>
    <w:rsid w:val="00C65074"/>
    <w:rsid w:val="00C66BD8"/>
    <w:rsid w:val="00C75F73"/>
    <w:rsid w:val="00C807B1"/>
    <w:rsid w:val="00C80B74"/>
    <w:rsid w:val="00C80C5F"/>
    <w:rsid w:val="00C81153"/>
    <w:rsid w:val="00C84DD1"/>
    <w:rsid w:val="00C85E74"/>
    <w:rsid w:val="00C85EA3"/>
    <w:rsid w:val="00C92ACD"/>
    <w:rsid w:val="00C950DA"/>
    <w:rsid w:val="00CA1EFD"/>
    <w:rsid w:val="00CA4F02"/>
    <w:rsid w:val="00CA60DE"/>
    <w:rsid w:val="00CB0924"/>
    <w:rsid w:val="00CB5AFF"/>
    <w:rsid w:val="00CC63A2"/>
    <w:rsid w:val="00CD00C4"/>
    <w:rsid w:val="00CD425D"/>
    <w:rsid w:val="00CE0C01"/>
    <w:rsid w:val="00CE229E"/>
    <w:rsid w:val="00CE2D2B"/>
    <w:rsid w:val="00D036CD"/>
    <w:rsid w:val="00D05926"/>
    <w:rsid w:val="00D06E3C"/>
    <w:rsid w:val="00D079F1"/>
    <w:rsid w:val="00D1237F"/>
    <w:rsid w:val="00D1616B"/>
    <w:rsid w:val="00D166EA"/>
    <w:rsid w:val="00D178D1"/>
    <w:rsid w:val="00D22486"/>
    <w:rsid w:val="00D32520"/>
    <w:rsid w:val="00D34914"/>
    <w:rsid w:val="00D40A47"/>
    <w:rsid w:val="00D41FC5"/>
    <w:rsid w:val="00D47A7A"/>
    <w:rsid w:val="00D505D7"/>
    <w:rsid w:val="00D52E28"/>
    <w:rsid w:val="00D54A80"/>
    <w:rsid w:val="00D55ACB"/>
    <w:rsid w:val="00D56B30"/>
    <w:rsid w:val="00D6135F"/>
    <w:rsid w:val="00D636C4"/>
    <w:rsid w:val="00D66BD3"/>
    <w:rsid w:val="00D701BA"/>
    <w:rsid w:val="00D70FD3"/>
    <w:rsid w:val="00D7343D"/>
    <w:rsid w:val="00D7373B"/>
    <w:rsid w:val="00D775E3"/>
    <w:rsid w:val="00D86356"/>
    <w:rsid w:val="00D8788F"/>
    <w:rsid w:val="00D90D12"/>
    <w:rsid w:val="00D91C23"/>
    <w:rsid w:val="00DA0F22"/>
    <w:rsid w:val="00DA3804"/>
    <w:rsid w:val="00DB0B8E"/>
    <w:rsid w:val="00DB2795"/>
    <w:rsid w:val="00DB2DB4"/>
    <w:rsid w:val="00DB4541"/>
    <w:rsid w:val="00DB49A3"/>
    <w:rsid w:val="00DB5850"/>
    <w:rsid w:val="00DC1429"/>
    <w:rsid w:val="00DC16AA"/>
    <w:rsid w:val="00DD45CD"/>
    <w:rsid w:val="00DD6916"/>
    <w:rsid w:val="00DE5533"/>
    <w:rsid w:val="00DF7449"/>
    <w:rsid w:val="00E041D2"/>
    <w:rsid w:val="00E13D03"/>
    <w:rsid w:val="00E148D1"/>
    <w:rsid w:val="00E153AD"/>
    <w:rsid w:val="00E17F37"/>
    <w:rsid w:val="00E2227E"/>
    <w:rsid w:val="00E25EF0"/>
    <w:rsid w:val="00E35A9E"/>
    <w:rsid w:val="00E35FA2"/>
    <w:rsid w:val="00E36829"/>
    <w:rsid w:val="00E42E05"/>
    <w:rsid w:val="00E472FB"/>
    <w:rsid w:val="00E52631"/>
    <w:rsid w:val="00E60B66"/>
    <w:rsid w:val="00E61EB5"/>
    <w:rsid w:val="00E62C1A"/>
    <w:rsid w:val="00E633EA"/>
    <w:rsid w:val="00E6441C"/>
    <w:rsid w:val="00E70BA8"/>
    <w:rsid w:val="00E70C69"/>
    <w:rsid w:val="00E70D83"/>
    <w:rsid w:val="00E82AE8"/>
    <w:rsid w:val="00E83170"/>
    <w:rsid w:val="00E86A69"/>
    <w:rsid w:val="00E870F7"/>
    <w:rsid w:val="00E9281D"/>
    <w:rsid w:val="00EA0526"/>
    <w:rsid w:val="00EA165B"/>
    <w:rsid w:val="00EA1A9E"/>
    <w:rsid w:val="00EA2253"/>
    <w:rsid w:val="00EA5CC6"/>
    <w:rsid w:val="00EA7C3B"/>
    <w:rsid w:val="00EA7FA7"/>
    <w:rsid w:val="00EB1906"/>
    <w:rsid w:val="00EC32F6"/>
    <w:rsid w:val="00EC750F"/>
    <w:rsid w:val="00ED0851"/>
    <w:rsid w:val="00ED2ED3"/>
    <w:rsid w:val="00ED405F"/>
    <w:rsid w:val="00ED761C"/>
    <w:rsid w:val="00EE0164"/>
    <w:rsid w:val="00EE2C4B"/>
    <w:rsid w:val="00EF1ECA"/>
    <w:rsid w:val="00EF1FFF"/>
    <w:rsid w:val="00EF6747"/>
    <w:rsid w:val="00EF79E8"/>
    <w:rsid w:val="00F0568E"/>
    <w:rsid w:val="00F06E07"/>
    <w:rsid w:val="00F20642"/>
    <w:rsid w:val="00F223CC"/>
    <w:rsid w:val="00F22614"/>
    <w:rsid w:val="00F31CA7"/>
    <w:rsid w:val="00F40901"/>
    <w:rsid w:val="00F44841"/>
    <w:rsid w:val="00F44C9C"/>
    <w:rsid w:val="00F45AEF"/>
    <w:rsid w:val="00F46013"/>
    <w:rsid w:val="00F50799"/>
    <w:rsid w:val="00F5233C"/>
    <w:rsid w:val="00F55176"/>
    <w:rsid w:val="00F610B3"/>
    <w:rsid w:val="00F6228C"/>
    <w:rsid w:val="00F63BB2"/>
    <w:rsid w:val="00F63EC8"/>
    <w:rsid w:val="00F64522"/>
    <w:rsid w:val="00F6467F"/>
    <w:rsid w:val="00F6519A"/>
    <w:rsid w:val="00F71B5B"/>
    <w:rsid w:val="00F830BB"/>
    <w:rsid w:val="00F864C5"/>
    <w:rsid w:val="00F86A03"/>
    <w:rsid w:val="00F86E67"/>
    <w:rsid w:val="00F91B6E"/>
    <w:rsid w:val="00F939EE"/>
    <w:rsid w:val="00F946DB"/>
    <w:rsid w:val="00FA3592"/>
    <w:rsid w:val="00FA5988"/>
    <w:rsid w:val="00FB1165"/>
    <w:rsid w:val="00FB1FC0"/>
    <w:rsid w:val="00FB2D3A"/>
    <w:rsid w:val="00FB3E8A"/>
    <w:rsid w:val="00FB5E93"/>
    <w:rsid w:val="00FC32D8"/>
    <w:rsid w:val="00FC59A8"/>
    <w:rsid w:val="00FC603E"/>
    <w:rsid w:val="00FE2AAC"/>
    <w:rsid w:val="00FE59F6"/>
    <w:rsid w:val="00FE5CBC"/>
    <w:rsid w:val="00FE77B1"/>
    <w:rsid w:val="00FF5E98"/>
    <w:rsid w:val="00FF73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iPriority="99" w:unhideWhenUsed="0"/>
    <w:lsdException w:name="List Bullet" w:semiHidden="0" w:uiPriority="99" w:unhideWhenUsed="0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iPriority="99" w:unhideWhenUsed="0" w:qFormat="1"/>
    <w:lsdException w:name="Body Text" w:uiPriority="99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99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99" w:unhideWhenUsed="0"/>
    <w:lsdException w:name="Table Theme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99" w:qFormat="1"/>
  </w:latentStyles>
  <w:style w:type="paragraph" w:default="1" w:styleId="a">
    <w:name w:val="Normal"/>
    <w:qFormat/>
    <w:rsid w:val="00DB5850"/>
  </w:style>
  <w:style w:type="paragraph" w:styleId="1">
    <w:name w:val="heading 1"/>
    <w:aliases w:val="(Раздел),Осн. разделы"/>
    <w:basedOn w:val="a0"/>
    <w:next w:val="First"/>
    <w:link w:val="10"/>
    <w:uiPriority w:val="99"/>
    <w:qFormat/>
    <w:rsid w:val="00DB585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aliases w:val="(Подраздел),Подразд. доклада"/>
    <w:basedOn w:val="a"/>
    <w:next w:val="a"/>
    <w:link w:val="20"/>
    <w:uiPriority w:val="99"/>
    <w:qFormat/>
    <w:rsid w:val="00DB585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aliases w:val="(Пункт),Назв. пунктов подраздела"/>
    <w:basedOn w:val="a0"/>
    <w:next w:val="a"/>
    <w:link w:val="30"/>
    <w:uiPriority w:val="99"/>
    <w:qFormat/>
    <w:rsid w:val="00DB5850"/>
    <w:pPr>
      <w:keepNext/>
      <w:spacing w:before="200" w:after="200"/>
      <w:ind w:firstLine="0"/>
      <w:jc w:val="left"/>
      <w:outlineLvl w:val="2"/>
    </w:pPr>
    <w:rPr>
      <w:b/>
      <w:sz w:val="22"/>
    </w:rPr>
  </w:style>
  <w:style w:type="paragraph" w:styleId="4">
    <w:name w:val="heading 4"/>
    <w:basedOn w:val="1"/>
    <w:next w:val="OsnTxt"/>
    <w:link w:val="4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270" w:after="180"/>
      <w:ind w:left="1134" w:right="0" w:hanging="1134"/>
      <w:outlineLvl w:val="3"/>
    </w:pPr>
    <w:rPr>
      <w:noProof w:val="0"/>
      <w:color w:val="FF0000"/>
      <w:spacing w:val="0"/>
      <w:kern w:val="0"/>
      <w:sz w:val="32"/>
    </w:rPr>
  </w:style>
  <w:style w:type="paragraph" w:styleId="5">
    <w:name w:val="heading 5"/>
    <w:basedOn w:val="1"/>
    <w:next w:val="a"/>
    <w:link w:val="5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80"/>
      <w:ind w:left="1134" w:right="0" w:hanging="1134"/>
      <w:outlineLvl w:val="4"/>
    </w:pPr>
    <w:rPr>
      <w:noProof w:val="0"/>
      <w:color w:val="000000"/>
      <w:spacing w:val="0"/>
      <w:kern w:val="0"/>
    </w:rPr>
  </w:style>
  <w:style w:type="paragraph" w:styleId="6">
    <w:name w:val="heading 6"/>
    <w:basedOn w:val="1"/>
    <w:next w:val="a"/>
    <w:link w:val="6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20" w:after="0"/>
      <w:ind w:right="0"/>
      <w:jc w:val="center"/>
      <w:outlineLvl w:val="5"/>
    </w:pPr>
    <w:rPr>
      <w:noProof w:val="0"/>
      <w:color w:val="FF0000"/>
      <w:spacing w:val="0"/>
      <w:kern w:val="0"/>
      <w:sz w:val="24"/>
    </w:rPr>
  </w:style>
  <w:style w:type="paragraph" w:styleId="7">
    <w:name w:val="heading 7"/>
    <w:basedOn w:val="1"/>
    <w:next w:val="a"/>
    <w:link w:val="7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60" w:after="0"/>
      <w:ind w:right="0"/>
      <w:outlineLvl w:val="6"/>
    </w:pPr>
    <w:rPr>
      <w:noProof w:val="0"/>
      <w:color w:val="FF0000"/>
      <w:spacing w:val="0"/>
      <w:kern w:val="0"/>
      <w:sz w:val="20"/>
    </w:rPr>
  </w:style>
  <w:style w:type="paragraph" w:styleId="8">
    <w:name w:val="heading 8"/>
    <w:basedOn w:val="a"/>
    <w:next w:val="a"/>
    <w:link w:val="80"/>
    <w:uiPriority w:val="99"/>
    <w:qFormat/>
    <w:rsid w:val="00206A3D"/>
    <w:pPr>
      <w:keepNext/>
      <w:outlineLvl w:val="7"/>
    </w:pPr>
    <w:rPr>
      <w:rFonts w:ascii="NewtonCTT" w:hAnsi="NewtonCTT"/>
      <w:b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206A3D"/>
    <w:pPr>
      <w:keepNext/>
      <w:jc w:val="right"/>
      <w:outlineLvl w:val="8"/>
    </w:pPr>
    <w:rPr>
      <w:rFonts w:ascii="NewtonCTT" w:hAnsi="NewtonCTT"/>
      <w:b/>
      <w:position w:val="-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uiPriority w:val="99"/>
    <w:qFormat/>
    <w:rsid w:val="00DB5850"/>
    <w:pPr>
      <w:ind w:firstLine="709"/>
      <w:jc w:val="both"/>
    </w:pPr>
    <w:rPr>
      <w:rFonts w:ascii="Arial" w:hAnsi="Arial"/>
      <w:noProof/>
    </w:rPr>
  </w:style>
  <w:style w:type="paragraph" w:customStyle="1" w:styleId="First">
    <w:name w:val="FirstОснТекст"/>
    <w:basedOn w:val="a0"/>
    <w:next w:val="a0"/>
    <w:uiPriority w:val="99"/>
    <w:rsid w:val="00DB5850"/>
    <w:pPr>
      <w:spacing w:before="160"/>
      <w:ind w:firstLine="0"/>
    </w:pPr>
  </w:style>
  <w:style w:type="character" w:customStyle="1" w:styleId="10">
    <w:name w:val="Заголовок 1 Знак"/>
    <w:aliases w:val="(Раздел) Знак2,Осн. разделы Знак"/>
    <w:basedOn w:val="a1"/>
    <w:link w:val="1"/>
    <w:uiPriority w:val="99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20">
    <w:name w:val="Заголовок 2 Знак"/>
    <w:aliases w:val="(Подраздел) Знак2,Подразд. доклада Знак"/>
    <w:basedOn w:val="a1"/>
    <w:link w:val="2"/>
    <w:uiPriority w:val="99"/>
    <w:rsid w:val="00206A3D"/>
    <w:rPr>
      <w:rFonts w:ascii="Arial" w:hAnsi="Arial"/>
      <w:b/>
      <w:sz w:val="24"/>
      <w:lang w:val="ru-RU" w:eastAsia="ru-RU" w:bidi="ar-SA"/>
    </w:rPr>
  </w:style>
  <w:style w:type="character" w:customStyle="1" w:styleId="30">
    <w:name w:val="Заголовок 3 Знак"/>
    <w:aliases w:val="(Пункт) Знак2,Назв. пунктов подраздела Знак"/>
    <w:basedOn w:val="a1"/>
    <w:link w:val="3"/>
    <w:uiPriority w:val="99"/>
    <w:rsid w:val="00206A3D"/>
    <w:rPr>
      <w:rFonts w:ascii="Arial" w:hAnsi="Arial"/>
      <w:b/>
      <w:noProof/>
      <w:sz w:val="22"/>
      <w:lang w:val="ru-RU" w:eastAsia="ru-RU" w:bidi="ar-SA"/>
    </w:rPr>
  </w:style>
  <w:style w:type="paragraph" w:customStyle="1" w:styleId="OsnTxt">
    <w:name w:val="OsnTxt"/>
    <w:uiPriority w:val="99"/>
    <w:qFormat/>
    <w:rsid w:val="00206A3D"/>
    <w:pPr>
      <w:spacing w:line="280" w:lineRule="exact"/>
      <w:ind w:firstLine="794"/>
      <w:jc w:val="both"/>
    </w:pPr>
    <w:rPr>
      <w:rFonts w:ascii="KZ Arial" w:hAnsi="KZ Arial"/>
    </w:rPr>
  </w:style>
  <w:style w:type="character" w:customStyle="1" w:styleId="40">
    <w:name w:val="Заголовок 4 Знак"/>
    <w:basedOn w:val="a1"/>
    <w:link w:val="4"/>
    <w:uiPriority w:val="99"/>
    <w:rsid w:val="00206A3D"/>
    <w:rPr>
      <w:rFonts w:ascii="Arial" w:hAnsi="Arial"/>
      <w:b/>
      <w:color w:val="FF0000"/>
      <w:sz w:val="32"/>
      <w:lang w:val="ru-RU" w:eastAsia="ru-RU" w:bidi="ar-SA"/>
    </w:rPr>
  </w:style>
  <w:style w:type="paragraph" w:customStyle="1" w:styleId="First0">
    <w:name w:val="FirstОснТекст:"/>
    <w:basedOn w:val="First"/>
    <w:next w:val="a0"/>
    <w:uiPriority w:val="99"/>
    <w:rsid w:val="00DB5850"/>
    <w:pPr>
      <w:spacing w:before="240" w:after="120"/>
    </w:pPr>
  </w:style>
  <w:style w:type="paragraph" w:customStyle="1" w:styleId="a4">
    <w:name w:val="Врезанная сноска"/>
    <w:basedOn w:val="a0"/>
    <w:next w:val="First"/>
    <w:uiPriority w:val="99"/>
    <w:qFormat/>
    <w:rsid w:val="00DB5850"/>
    <w:pPr>
      <w:spacing w:before="120" w:after="240"/>
      <w:ind w:left="851" w:firstLine="0"/>
      <w:jc w:val="left"/>
    </w:pPr>
    <w:rPr>
      <w:i/>
      <w:sz w:val="16"/>
    </w:rPr>
  </w:style>
  <w:style w:type="paragraph" w:customStyle="1" w:styleId="a5">
    <w:name w:val="Единица измерения"/>
    <w:basedOn w:val="a0"/>
    <w:next w:val="a6"/>
    <w:link w:val="11"/>
    <w:uiPriority w:val="99"/>
    <w:rsid w:val="00DB5850"/>
    <w:pPr>
      <w:spacing w:before="60" w:after="80"/>
      <w:ind w:firstLine="0"/>
      <w:jc w:val="right"/>
    </w:pPr>
    <w:rPr>
      <w:sz w:val="16"/>
    </w:rPr>
  </w:style>
  <w:style w:type="paragraph" w:customStyle="1" w:styleId="a6">
    <w:name w:val="ШапкаТаблицы"/>
    <w:basedOn w:val="a0"/>
    <w:next w:val="a7"/>
    <w:link w:val="a8"/>
    <w:uiPriority w:val="99"/>
    <w:rsid w:val="00DB5850"/>
    <w:pPr>
      <w:ind w:firstLine="0"/>
      <w:jc w:val="center"/>
    </w:pPr>
    <w:rPr>
      <w:sz w:val="16"/>
    </w:rPr>
  </w:style>
  <w:style w:type="paragraph" w:customStyle="1" w:styleId="a7">
    <w:name w:val="Боковик"/>
    <w:basedOn w:val="a0"/>
    <w:uiPriority w:val="99"/>
    <w:rsid w:val="00DB5850"/>
    <w:pPr>
      <w:ind w:firstLine="0"/>
      <w:jc w:val="left"/>
    </w:pPr>
    <w:rPr>
      <w:sz w:val="16"/>
    </w:rPr>
  </w:style>
  <w:style w:type="paragraph" w:customStyle="1" w:styleId="a9">
    <w:name w:val="Наименование"/>
    <w:basedOn w:val="a0"/>
    <w:next w:val="a0"/>
    <w:uiPriority w:val="99"/>
    <w:rsid w:val="00DB5850"/>
    <w:pPr>
      <w:spacing w:before="200" w:after="200"/>
      <w:ind w:firstLine="567"/>
      <w:jc w:val="center"/>
    </w:pPr>
    <w:rPr>
      <w:b/>
    </w:rPr>
  </w:style>
  <w:style w:type="paragraph" w:customStyle="1" w:styleId="aa">
    <w:name w:val="ОснТекст:"/>
    <w:basedOn w:val="a0"/>
    <w:next w:val="a"/>
    <w:uiPriority w:val="99"/>
    <w:rsid w:val="00DB5850"/>
    <w:pPr>
      <w:spacing w:before="30" w:after="120"/>
    </w:pPr>
  </w:style>
  <w:style w:type="paragraph" w:customStyle="1" w:styleId="ab">
    <w:name w:val="Примечание"/>
    <w:basedOn w:val="a0"/>
    <w:next w:val="First"/>
    <w:uiPriority w:val="99"/>
    <w:rsid w:val="00DB5850"/>
    <w:pPr>
      <w:spacing w:before="240" w:after="400"/>
      <w:ind w:firstLine="0"/>
      <w:jc w:val="left"/>
    </w:pPr>
    <w:rPr>
      <w:i/>
      <w:sz w:val="18"/>
    </w:rPr>
  </w:style>
  <w:style w:type="paragraph" w:customStyle="1" w:styleId="ac">
    <w:name w:val="График"/>
    <w:basedOn w:val="a0"/>
    <w:next w:val="a0"/>
    <w:uiPriority w:val="99"/>
    <w:rsid w:val="00DB5850"/>
    <w:pPr>
      <w:spacing w:before="60"/>
      <w:ind w:firstLine="0"/>
      <w:jc w:val="left"/>
    </w:pPr>
  </w:style>
  <w:style w:type="paragraph" w:customStyle="1" w:styleId="ad">
    <w:name w:val="Столбец"/>
    <w:basedOn w:val="a0"/>
    <w:link w:val="ae"/>
    <w:uiPriority w:val="99"/>
    <w:qFormat/>
    <w:rsid w:val="00DB5850"/>
    <w:pPr>
      <w:ind w:firstLine="0"/>
      <w:jc w:val="right"/>
    </w:pPr>
    <w:rPr>
      <w:sz w:val="16"/>
    </w:rPr>
  </w:style>
  <w:style w:type="paragraph" w:customStyle="1" w:styleId="af">
    <w:name w:val="Оснтекст"/>
    <w:uiPriority w:val="99"/>
    <w:rsid w:val="00DB5850"/>
    <w:pPr>
      <w:ind w:left="397" w:hanging="397"/>
      <w:jc w:val="both"/>
    </w:pPr>
    <w:rPr>
      <w:noProof/>
    </w:rPr>
  </w:style>
  <w:style w:type="paragraph" w:customStyle="1" w:styleId="21">
    <w:name w:val="Заголов2"/>
    <w:basedOn w:val="2"/>
    <w:next w:val="First"/>
    <w:uiPriority w:val="99"/>
    <w:rsid w:val="00DB5850"/>
    <w:pPr>
      <w:spacing w:after="160"/>
      <w:ind w:left="0" w:firstLine="0"/>
      <w:jc w:val="left"/>
      <w:outlineLvl w:val="9"/>
    </w:pPr>
    <w:rPr>
      <w:sz w:val="28"/>
    </w:rPr>
  </w:style>
  <w:style w:type="paragraph" w:customStyle="1" w:styleId="31">
    <w:name w:val="Заголов 3"/>
    <w:basedOn w:val="a0"/>
    <w:next w:val="First"/>
    <w:link w:val="32"/>
    <w:uiPriority w:val="99"/>
    <w:rsid w:val="00DB5850"/>
    <w:pPr>
      <w:spacing w:before="120" w:after="120"/>
      <w:ind w:firstLine="0"/>
      <w:jc w:val="left"/>
    </w:pPr>
    <w:rPr>
      <w:b/>
      <w:sz w:val="24"/>
    </w:rPr>
  </w:style>
  <w:style w:type="paragraph" w:customStyle="1" w:styleId="af0">
    <w:name w:val="Перечисление"/>
    <w:basedOn w:val="af"/>
    <w:uiPriority w:val="99"/>
    <w:rsid w:val="00DB5850"/>
    <w:pPr>
      <w:spacing w:before="60" w:after="60"/>
      <w:ind w:left="567" w:hanging="567"/>
    </w:pPr>
  </w:style>
  <w:style w:type="paragraph" w:customStyle="1" w:styleId="af1">
    <w:name w:val="Должность"/>
    <w:basedOn w:val="ab"/>
    <w:uiPriority w:val="99"/>
    <w:rsid w:val="00DB5850"/>
    <w:pPr>
      <w:spacing w:before="0" w:after="0"/>
    </w:pPr>
  </w:style>
  <w:style w:type="paragraph" w:customStyle="1" w:styleId="af2">
    <w:name w:val="Автор"/>
    <w:basedOn w:val="a"/>
    <w:uiPriority w:val="99"/>
    <w:rsid w:val="00DB5850"/>
    <w:pPr>
      <w:keepNext/>
      <w:spacing w:before="200"/>
    </w:pPr>
    <w:rPr>
      <w:rFonts w:ascii="Arial" w:hAnsi="Arial"/>
      <w:sz w:val="24"/>
    </w:rPr>
  </w:style>
  <w:style w:type="paragraph" w:customStyle="1" w:styleId="12">
    <w:name w:val="Заголов1"/>
    <w:uiPriority w:val="99"/>
    <w:rsid w:val="00DB5850"/>
    <w:rPr>
      <w:rFonts w:ascii="Arial" w:hAnsi="Arial"/>
      <w:b/>
      <w:noProof/>
      <w:sz w:val="28"/>
    </w:rPr>
  </w:style>
  <w:style w:type="character" w:customStyle="1" w:styleId="af3">
    <w:name w:val="ОснТекст Знак"/>
    <w:basedOn w:val="a1"/>
    <w:uiPriority w:val="99"/>
    <w:rsid w:val="00206A3D"/>
    <w:rPr>
      <w:rFonts w:ascii="Arial" w:hAnsi="Arial"/>
      <w:noProof/>
      <w:lang w:val="ru-RU" w:eastAsia="ru-RU" w:bidi="ar-SA"/>
    </w:rPr>
  </w:style>
  <w:style w:type="paragraph" w:customStyle="1" w:styleId="13">
    <w:name w:val="Знак Знак Знак Знак Знак Знак Знак Знак Знак Знак1"/>
    <w:basedOn w:val="a"/>
    <w:next w:val="2"/>
    <w:autoRedefine/>
    <w:uiPriority w:val="99"/>
    <w:rsid w:val="00206A3D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91">
    <w:name w:val="Знак Знак9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00">
    <w:name w:val="Знак Знак10"/>
    <w:basedOn w:val="a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1">
    <w:name w:val="Знак Знак8"/>
    <w:basedOn w:val="a1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15">
    <w:name w:val="Знак Знак15"/>
    <w:basedOn w:val="a1"/>
    <w:rsid w:val="00206A3D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14">
    <w:name w:val="Знак Знак14"/>
    <w:basedOn w:val="a1"/>
    <w:rsid w:val="00206A3D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130">
    <w:name w:val="Знак Знак13"/>
    <w:basedOn w:val="a1"/>
    <w:rsid w:val="00206A3D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120">
    <w:name w:val="Знак Знак12"/>
    <w:basedOn w:val="a1"/>
    <w:rsid w:val="00206A3D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110">
    <w:name w:val="Знак Знак11"/>
    <w:basedOn w:val="a1"/>
    <w:rsid w:val="00206A3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af4">
    <w:name w:val="Врезанная сноска Знак"/>
    <w:basedOn w:val="af3"/>
    <w:uiPriority w:val="99"/>
    <w:rsid w:val="00206A3D"/>
    <w:rPr>
      <w:rFonts w:ascii="Arial" w:hAnsi="Arial"/>
      <w:i/>
      <w:noProof/>
      <w:sz w:val="16"/>
      <w:lang w:val="ru-RU" w:eastAsia="ru-RU" w:bidi="ar-SA"/>
    </w:rPr>
  </w:style>
  <w:style w:type="character" w:customStyle="1" w:styleId="af5">
    <w:name w:val="Боковик Знак"/>
    <w:basedOn w:val="af3"/>
    <w:uiPriority w:val="99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6">
    <w:name w:val="Единица измерения Знак"/>
    <w:basedOn w:val="a1"/>
    <w:uiPriority w:val="99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7">
    <w:name w:val="Наименование Знак"/>
    <w:basedOn w:val="af3"/>
    <w:uiPriority w:val="99"/>
    <w:rsid w:val="00206A3D"/>
    <w:rPr>
      <w:rFonts w:ascii="Arial" w:hAnsi="Arial"/>
      <w:b/>
      <w:noProof/>
      <w:lang w:val="ru-RU" w:eastAsia="ru-RU" w:bidi="ar-SA"/>
    </w:rPr>
  </w:style>
  <w:style w:type="character" w:customStyle="1" w:styleId="af8">
    <w:name w:val="ОснТекст: Знак"/>
    <w:basedOn w:val="16"/>
    <w:uiPriority w:val="99"/>
    <w:rsid w:val="00206A3D"/>
    <w:rPr>
      <w:rFonts w:ascii="Arial" w:hAnsi="Arial"/>
      <w:noProof/>
      <w:lang w:val="ru-RU" w:eastAsia="ru-RU" w:bidi="ar-SA"/>
    </w:rPr>
  </w:style>
  <w:style w:type="character" w:customStyle="1" w:styleId="16">
    <w:name w:val="ОснТекст Знак1"/>
    <w:basedOn w:val="a1"/>
    <w:uiPriority w:val="99"/>
    <w:rsid w:val="00206A3D"/>
    <w:rPr>
      <w:rFonts w:ascii="Arial" w:hAnsi="Arial"/>
      <w:noProof/>
      <w:lang w:val="ru-RU" w:eastAsia="ru-RU" w:bidi="ar-SA"/>
    </w:rPr>
  </w:style>
  <w:style w:type="paragraph" w:customStyle="1" w:styleId="OsnTxt0">
    <w:name w:val="OsnTxt:"/>
    <w:basedOn w:val="a"/>
    <w:next w:val="a"/>
    <w:uiPriority w:val="99"/>
    <w:rsid w:val="00206A3D"/>
    <w:pPr>
      <w:spacing w:after="80" w:line="280" w:lineRule="exact"/>
      <w:ind w:firstLine="794"/>
      <w:jc w:val="both"/>
    </w:pPr>
    <w:rPr>
      <w:rFonts w:ascii="KZ Arial" w:hAnsi="KZ Arial"/>
    </w:rPr>
  </w:style>
  <w:style w:type="paragraph" w:customStyle="1" w:styleId="Naimenovanie">
    <w:name w:val="Naimenovanie"/>
    <w:basedOn w:val="a"/>
    <w:next w:val="a"/>
    <w:uiPriority w:val="99"/>
    <w:qFormat/>
    <w:rsid w:val="00206A3D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paragraph" w:customStyle="1" w:styleId="Zagolovok1">
    <w:name w:val="Zagolovok1"/>
    <w:next w:val="a"/>
    <w:uiPriority w:val="99"/>
    <w:rsid w:val="00206A3D"/>
    <w:pPr>
      <w:pageBreakBefore/>
      <w:tabs>
        <w:tab w:val="left" w:pos="1134"/>
      </w:tabs>
      <w:spacing w:before="360" w:after="240"/>
      <w:jc w:val="center"/>
      <w:outlineLvl w:val="0"/>
    </w:pPr>
    <w:rPr>
      <w:rFonts w:ascii="KZ Arial" w:hAnsi="KZ Arial"/>
      <w:b/>
      <w:sz w:val="36"/>
    </w:rPr>
  </w:style>
  <w:style w:type="paragraph" w:customStyle="1" w:styleId="Zagolovok2">
    <w:name w:val="Zagolovok2"/>
    <w:basedOn w:val="Zagolovok1"/>
    <w:next w:val="a"/>
    <w:uiPriority w:val="99"/>
    <w:rsid w:val="00206A3D"/>
    <w:pPr>
      <w:pageBreakBefore w:val="0"/>
      <w:spacing w:before="270" w:after="180"/>
      <w:outlineLvl w:val="1"/>
    </w:pPr>
    <w:rPr>
      <w:sz w:val="32"/>
    </w:rPr>
  </w:style>
  <w:style w:type="paragraph" w:customStyle="1" w:styleId="ShapTabl">
    <w:name w:val="ShapTabl"/>
    <w:basedOn w:val="a"/>
    <w:uiPriority w:val="99"/>
    <w:rsid w:val="00206A3D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uiPriority w:val="99"/>
    <w:rsid w:val="00206A3D"/>
    <w:pPr>
      <w:jc w:val="left"/>
    </w:pPr>
  </w:style>
  <w:style w:type="paragraph" w:customStyle="1" w:styleId="VrezSnoska">
    <w:name w:val="VrezSnoska"/>
    <w:basedOn w:val="a"/>
    <w:uiPriority w:val="99"/>
    <w:rsid w:val="00206A3D"/>
    <w:pPr>
      <w:tabs>
        <w:tab w:val="left" w:pos="1361"/>
      </w:tabs>
      <w:spacing w:before="60" w:after="20"/>
      <w:ind w:left="1021" w:hanging="227"/>
    </w:pPr>
    <w:rPr>
      <w:rFonts w:ascii="KZ Arial" w:hAnsi="KZ Arial"/>
      <w:i/>
      <w:sz w:val="18"/>
    </w:rPr>
  </w:style>
  <w:style w:type="paragraph" w:customStyle="1" w:styleId="Stlb">
    <w:name w:val="Stlb"/>
    <w:basedOn w:val="ShapTabl"/>
    <w:uiPriority w:val="99"/>
    <w:rsid w:val="00206A3D"/>
    <w:pPr>
      <w:jc w:val="right"/>
    </w:pPr>
    <w:rPr>
      <w:snapToGrid w:val="0"/>
    </w:rPr>
  </w:style>
  <w:style w:type="character" w:customStyle="1" w:styleId="Stlb0">
    <w:name w:val="Stlb Знак"/>
    <w:basedOn w:val="a1"/>
    <w:uiPriority w:val="99"/>
    <w:rsid w:val="00206A3D"/>
    <w:rPr>
      <w:rFonts w:ascii="KZ Arial" w:hAnsi="KZ Arial"/>
      <w:noProof w:val="0"/>
      <w:snapToGrid w:val="0"/>
      <w:sz w:val="18"/>
      <w:lang w:val="ru-RU" w:eastAsia="ru-RU" w:bidi="ar-SA"/>
    </w:rPr>
  </w:style>
  <w:style w:type="paragraph" w:customStyle="1" w:styleId="Stolbetc">
    <w:name w:val="Stolbetc"/>
    <w:basedOn w:val="a"/>
    <w:uiPriority w:val="99"/>
    <w:rsid w:val="00206A3D"/>
    <w:pPr>
      <w:jc w:val="right"/>
    </w:pPr>
    <w:rPr>
      <w:rFonts w:ascii="KZ Arial" w:hAnsi="KZ Arial"/>
      <w:sz w:val="16"/>
      <w:lang w:val="kk-KZ"/>
    </w:rPr>
  </w:style>
  <w:style w:type="paragraph" w:customStyle="1" w:styleId="Bokovik">
    <w:name w:val="Bokovik"/>
    <w:basedOn w:val="a"/>
    <w:link w:val="Bokovik0"/>
    <w:uiPriority w:val="99"/>
    <w:rsid w:val="00206A3D"/>
    <w:rPr>
      <w:rFonts w:ascii="KZ Arial" w:hAnsi="KZ Arial"/>
      <w:sz w:val="16"/>
      <w:lang w:val="kk-KZ"/>
    </w:rPr>
  </w:style>
  <w:style w:type="paragraph" w:customStyle="1" w:styleId="EdIzm">
    <w:name w:val="EdIzm"/>
    <w:basedOn w:val="a"/>
    <w:next w:val="a"/>
    <w:uiPriority w:val="99"/>
    <w:rsid w:val="00206A3D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character" w:customStyle="1" w:styleId="EdIzm0">
    <w:name w:val="EdIzm Знак"/>
    <w:basedOn w:val="OsnTxt1"/>
    <w:uiPriority w:val="99"/>
    <w:rsid w:val="00206A3D"/>
    <w:rPr>
      <w:rFonts w:ascii="KZ Arial" w:hAnsi="KZ Arial"/>
      <w:noProof w:val="0"/>
      <w:sz w:val="18"/>
      <w:lang w:val="ru-RU" w:eastAsia="ru-RU" w:bidi="ar-SA"/>
    </w:rPr>
  </w:style>
  <w:style w:type="character" w:customStyle="1" w:styleId="OsnTxt1">
    <w:name w:val="OsnTxt Знак"/>
    <w:basedOn w:val="a1"/>
    <w:uiPriority w:val="99"/>
    <w:qFormat/>
    <w:rsid w:val="00206A3D"/>
    <w:rPr>
      <w:rFonts w:ascii="KZ Arial" w:hAnsi="KZ Arial"/>
      <w:noProof w:val="0"/>
      <w:lang w:val="ru-RU" w:eastAsia="ru-RU" w:bidi="ar-SA"/>
    </w:rPr>
  </w:style>
  <w:style w:type="paragraph" w:customStyle="1" w:styleId="ShapTab">
    <w:name w:val="ShapTab"/>
    <w:basedOn w:val="a"/>
    <w:uiPriority w:val="99"/>
    <w:rsid w:val="00206A3D"/>
    <w:pPr>
      <w:jc w:val="center"/>
    </w:pPr>
    <w:rPr>
      <w:rFonts w:ascii="KZ Arial" w:hAnsi="KZ Arial"/>
      <w:sz w:val="16"/>
      <w:lang w:val="kk-KZ"/>
    </w:rPr>
  </w:style>
  <w:style w:type="paragraph" w:styleId="af9">
    <w:name w:val="header"/>
    <w:basedOn w:val="a"/>
    <w:link w:val="afa"/>
    <w:uiPriority w:val="99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61">
    <w:name w:val="Знак Знак6"/>
    <w:basedOn w:val="a1"/>
    <w:rsid w:val="00206A3D"/>
    <w:rPr>
      <w:noProof w:val="0"/>
      <w:sz w:val="24"/>
      <w:lang w:val="ru-RU" w:eastAsia="ru-RU" w:bidi="ar-SA"/>
    </w:rPr>
  </w:style>
  <w:style w:type="paragraph" w:customStyle="1" w:styleId="Sp">
    <w:name w:val="Sp"/>
    <w:uiPriority w:val="99"/>
    <w:rsid w:val="00206A3D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Abz1">
    <w:name w:val="Abz1"/>
    <w:basedOn w:val="OsnTxt"/>
    <w:next w:val="OsnTxt"/>
    <w:uiPriority w:val="99"/>
    <w:rsid w:val="00206A3D"/>
    <w:pPr>
      <w:spacing w:before="120"/>
    </w:pPr>
  </w:style>
  <w:style w:type="paragraph" w:customStyle="1" w:styleId="Abz10">
    <w:name w:val="Abz1:"/>
    <w:basedOn w:val="Abz1"/>
    <w:next w:val="OsnTxt"/>
    <w:uiPriority w:val="99"/>
    <w:rsid w:val="00206A3D"/>
    <w:pPr>
      <w:spacing w:after="20"/>
    </w:pPr>
  </w:style>
  <w:style w:type="paragraph" w:styleId="afb">
    <w:name w:val="footer"/>
    <w:basedOn w:val="a"/>
    <w:link w:val="afc"/>
    <w:uiPriority w:val="99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71">
    <w:name w:val="Знак Знак7"/>
    <w:basedOn w:val="a1"/>
    <w:rsid w:val="00206A3D"/>
    <w:rPr>
      <w:noProof w:val="0"/>
      <w:sz w:val="24"/>
      <w:lang w:val="ru-RU" w:eastAsia="ru-RU" w:bidi="ar-SA"/>
    </w:rPr>
  </w:style>
  <w:style w:type="paragraph" w:customStyle="1" w:styleId="Shema">
    <w:name w:val="Shema"/>
    <w:uiPriority w:val="99"/>
    <w:rsid w:val="00206A3D"/>
    <w:pPr>
      <w:jc w:val="center"/>
    </w:pPr>
    <w:rPr>
      <w:rFonts w:ascii="Arial" w:hAnsi="Arial"/>
      <w:sz w:val="17"/>
    </w:rPr>
  </w:style>
  <w:style w:type="paragraph" w:customStyle="1" w:styleId="TxtTabl">
    <w:name w:val="TxtTabl"/>
    <w:basedOn w:val="ShapTabl"/>
    <w:uiPriority w:val="99"/>
    <w:rsid w:val="00206A3D"/>
    <w:pPr>
      <w:jc w:val="both"/>
    </w:pPr>
    <w:rPr>
      <w:lang w:val="en-US"/>
    </w:rPr>
  </w:style>
  <w:style w:type="paragraph" w:customStyle="1" w:styleId="SpI">
    <w:name w:val="Sp.I"/>
    <w:basedOn w:val="Sp"/>
    <w:uiPriority w:val="99"/>
    <w:rsid w:val="00206A3D"/>
  </w:style>
  <w:style w:type="paragraph" w:customStyle="1" w:styleId="SpII">
    <w:name w:val="Sp.II"/>
    <w:basedOn w:val="Sp"/>
    <w:uiPriority w:val="99"/>
    <w:rsid w:val="00206A3D"/>
    <w:pPr>
      <w:tabs>
        <w:tab w:val="clear" w:pos="1247"/>
        <w:tab w:val="left" w:pos="1701"/>
      </w:tabs>
      <w:ind w:left="1701" w:hanging="454"/>
    </w:pPr>
  </w:style>
  <w:style w:type="paragraph" w:customStyle="1" w:styleId="SpIII">
    <w:name w:val="Sp.III"/>
    <w:basedOn w:val="Sp"/>
    <w:uiPriority w:val="99"/>
    <w:rsid w:val="00206A3D"/>
    <w:pPr>
      <w:tabs>
        <w:tab w:val="clear" w:pos="1247"/>
        <w:tab w:val="left" w:pos="2155"/>
      </w:tabs>
      <w:ind w:left="2155" w:hanging="454"/>
    </w:pPr>
  </w:style>
  <w:style w:type="paragraph" w:customStyle="1" w:styleId="Graf">
    <w:name w:val="Graf"/>
    <w:basedOn w:val="OsnTxt"/>
    <w:next w:val="Abz1"/>
    <w:uiPriority w:val="99"/>
    <w:rsid w:val="00206A3D"/>
    <w:pPr>
      <w:spacing w:line="240" w:lineRule="auto"/>
      <w:ind w:firstLine="0"/>
      <w:jc w:val="center"/>
    </w:pPr>
    <w:rPr>
      <w:noProof/>
      <w:sz w:val="16"/>
    </w:rPr>
  </w:style>
  <w:style w:type="paragraph" w:customStyle="1" w:styleId="Zag1InShema">
    <w:name w:val="Zag1InShema"/>
    <w:basedOn w:val="Shema"/>
    <w:next w:val="TxtInShema"/>
    <w:uiPriority w:val="99"/>
    <w:rsid w:val="00206A3D"/>
    <w:rPr>
      <w:b/>
    </w:rPr>
  </w:style>
  <w:style w:type="paragraph" w:customStyle="1" w:styleId="TxtInShema">
    <w:name w:val="TxtInShema"/>
    <w:basedOn w:val="Shema"/>
    <w:uiPriority w:val="99"/>
    <w:rsid w:val="00206A3D"/>
  </w:style>
  <w:style w:type="character" w:styleId="afd">
    <w:name w:val="line number"/>
    <w:basedOn w:val="a1"/>
    <w:uiPriority w:val="99"/>
    <w:rsid w:val="00206A3D"/>
  </w:style>
  <w:style w:type="paragraph" w:customStyle="1" w:styleId="Formula">
    <w:name w:val="Formula"/>
    <w:basedOn w:val="OsnTxt"/>
    <w:uiPriority w:val="99"/>
    <w:rsid w:val="00206A3D"/>
    <w:pPr>
      <w:tabs>
        <w:tab w:val="right" w:pos="8505"/>
      </w:tabs>
      <w:spacing w:line="240" w:lineRule="auto"/>
      <w:ind w:left="794" w:firstLine="0"/>
      <w:jc w:val="left"/>
    </w:pPr>
    <w:rPr>
      <w:sz w:val="18"/>
    </w:rPr>
  </w:style>
  <w:style w:type="paragraph" w:customStyle="1" w:styleId="PoiasFormula">
    <w:name w:val="PoiasFormula"/>
    <w:basedOn w:val="OsnTxt"/>
    <w:uiPriority w:val="99"/>
    <w:rsid w:val="00206A3D"/>
    <w:pPr>
      <w:tabs>
        <w:tab w:val="left" w:pos="3402"/>
      </w:tabs>
      <w:spacing w:line="240" w:lineRule="auto"/>
      <w:ind w:left="3572" w:hanging="2778"/>
      <w:jc w:val="left"/>
    </w:pPr>
    <w:rPr>
      <w:sz w:val="18"/>
    </w:rPr>
  </w:style>
  <w:style w:type="paragraph" w:customStyle="1" w:styleId="17">
    <w:name w:val="Стиль1"/>
    <w:basedOn w:val="ShapTabl"/>
    <w:autoRedefine/>
    <w:uiPriority w:val="99"/>
    <w:rsid w:val="00206A3D"/>
    <w:rPr>
      <w:lang w:val="en-US"/>
    </w:rPr>
  </w:style>
  <w:style w:type="paragraph" w:customStyle="1" w:styleId="Zagolovok3">
    <w:name w:val="Zagolovok3"/>
    <w:basedOn w:val="Zagolovok1"/>
    <w:next w:val="OsnTxt"/>
    <w:uiPriority w:val="99"/>
    <w:rsid w:val="00206A3D"/>
    <w:pPr>
      <w:pageBreakBefore w:val="0"/>
      <w:spacing w:before="180" w:after="120"/>
      <w:outlineLvl w:val="2"/>
    </w:pPr>
    <w:rPr>
      <w:b w:val="0"/>
      <w:sz w:val="28"/>
    </w:rPr>
  </w:style>
  <w:style w:type="paragraph" w:customStyle="1" w:styleId="Primechanie">
    <w:name w:val="Primechanie"/>
    <w:basedOn w:val="OsnTxt"/>
    <w:uiPriority w:val="99"/>
    <w:rsid w:val="00206A3D"/>
    <w:pPr>
      <w:spacing w:after="120" w:line="240" w:lineRule="auto"/>
      <w:ind w:firstLine="0"/>
      <w:jc w:val="center"/>
    </w:pPr>
    <w:rPr>
      <w:i/>
      <w:sz w:val="18"/>
    </w:rPr>
  </w:style>
  <w:style w:type="paragraph" w:customStyle="1" w:styleId="afe">
    <w:name w:val="Ñòîëáåö"/>
    <w:basedOn w:val="a"/>
    <w:uiPriority w:val="99"/>
    <w:rsid w:val="00206A3D"/>
    <w:pPr>
      <w:jc w:val="right"/>
    </w:pPr>
    <w:rPr>
      <w:color w:val="000000"/>
      <w:sz w:val="16"/>
    </w:rPr>
  </w:style>
  <w:style w:type="paragraph" w:customStyle="1" w:styleId="Prim">
    <w:name w:val="Prim"/>
    <w:basedOn w:val="OsnTxt"/>
    <w:next w:val="OsnTxt"/>
    <w:uiPriority w:val="99"/>
    <w:rsid w:val="00206A3D"/>
    <w:pPr>
      <w:spacing w:before="240" w:after="40" w:line="240" w:lineRule="auto"/>
      <w:ind w:firstLine="0"/>
      <w:jc w:val="left"/>
    </w:pPr>
    <w:rPr>
      <w:rFonts w:ascii="Times New Roman" w:hAnsi="Times New Roman"/>
      <w:i/>
      <w:sz w:val="16"/>
    </w:rPr>
  </w:style>
  <w:style w:type="paragraph" w:customStyle="1" w:styleId="22">
    <w:name w:val="Заголов 2"/>
    <w:basedOn w:val="2"/>
    <w:next w:val="First"/>
    <w:uiPriority w:val="99"/>
    <w:rsid w:val="00206A3D"/>
    <w:pPr>
      <w:spacing w:before="320" w:after="200"/>
      <w:ind w:left="0" w:firstLine="0"/>
      <w:jc w:val="left"/>
    </w:pPr>
    <w:rPr>
      <w:rFonts w:ascii="Times New Roman" w:hAnsi="Times New Roman"/>
      <w:caps/>
      <w:noProof/>
    </w:rPr>
  </w:style>
  <w:style w:type="paragraph" w:customStyle="1" w:styleId="NaimTabl">
    <w:name w:val="NaimTabl"/>
    <w:basedOn w:val="OsnTxt"/>
    <w:next w:val="NaimTablEng"/>
    <w:link w:val="NaimTabl0"/>
    <w:uiPriority w:val="99"/>
    <w:rsid w:val="00206A3D"/>
    <w:pPr>
      <w:spacing w:before="240" w:after="40" w:line="240" w:lineRule="auto"/>
      <w:ind w:firstLine="0"/>
      <w:jc w:val="center"/>
    </w:pPr>
    <w:rPr>
      <w:rFonts w:ascii="Times New Roman" w:hAnsi="Times New Roman"/>
      <w:b/>
      <w:sz w:val="18"/>
    </w:rPr>
  </w:style>
  <w:style w:type="paragraph" w:customStyle="1" w:styleId="NaimTablEng">
    <w:name w:val="NaimTablEng"/>
    <w:basedOn w:val="NaimTabl"/>
    <w:link w:val="NaimTablEng0"/>
    <w:uiPriority w:val="99"/>
    <w:rsid w:val="00206A3D"/>
    <w:pPr>
      <w:spacing w:before="0"/>
    </w:pPr>
    <w:rPr>
      <w:rFonts w:ascii="Arial" w:hAnsi="Arial"/>
      <w:sz w:val="16"/>
      <w:lang w:val="en-US"/>
    </w:rPr>
  </w:style>
  <w:style w:type="paragraph" w:customStyle="1" w:styleId="VrezSnoskaEng">
    <w:name w:val="VrezSnoskaEng"/>
    <w:basedOn w:val="VrezSnoska"/>
    <w:link w:val="VrezSnoskaEng0"/>
    <w:uiPriority w:val="99"/>
    <w:rsid w:val="00206A3D"/>
    <w:pPr>
      <w:tabs>
        <w:tab w:val="clear" w:pos="1361"/>
      </w:tabs>
      <w:spacing w:before="40" w:after="0"/>
      <w:ind w:left="851" w:firstLine="0"/>
    </w:pPr>
    <w:rPr>
      <w:rFonts w:ascii="Arial" w:hAnsi="Arial"/>
      <w:sz w:val="14"/>
      <w:lang w:val="en-US"/>
    </w:rPr>
  </w:style>
  <w:style w:type="paragraph" w:customStyle="1" w:styleId="Grafik">
    <w:name w:val="Grafik"/>
    <w:basedOn w:val="OsnTxt"/>
    <w:next w:val="OsnTxt"/>
    <w:uiPriority w:val="99"/>
    <w:rsid w:val="00206A3D"/>
    <w:pPr>
      <w:spacing w:before="240" w:after="120" w:line="240" w:lineRule="auto"/>
      <w:ind w:firstLine="0"/>
      <w:jc w:val="left"/>
    </w:pPr>
    <w:rPr>
      <w:rFonts w:ascii="Times New Roman" w:hAnsi="Times New Roman"/>
      <w:sz w:val="18"/>
      <w:lang w:val="en-US"/>
    </w:rPr>
  </w:style>
  <w:style w:type="paragraph" w:customStyle="1" w:styleId="18">
    <w:name w:val="çàãîëîâîê 1"/>
    <w:basedOn w:val="aff"/>
    <w:next w:val="First1"/>
    <w:uiPriority w:val="99"/>
    <w:rsid w:val="00206A3D"/>
    <w:pPr>
      <w:keepNext/>
      <w:spacing w:before="200" w:after="40"/>
      <w:ind w:firstLine="0"/>
      <w:jc w:val="center"/>
    </w:pPr>
    <w:rPr>
      <w:b/>
      <w:spacing w:val="20"/>
      <w:kern w:val="28"/>
    </w:rPr>
  </w:style>
  <w:style w:type="paragraph" w:customStyle="1" w:styleId="aff">
    <w:name w:val="ÎñíÒåêñò"/>
    <w:uiPriority w:val="99"/>
    <w:rsid w:val="00206A3D"/>
    <w:pPr>
      <w:ind w:firstLine="709"/>
      <w:jc w:val="both"/>
    </w:pPr>
    <w:rPr>
      <w:noProof/>
      <w:sz w:val="18"/>
    </w:rPr>
  </w:style>
  <w:style w:type="paragraph" w:customStyle="1" w:styleId="First1">
    <w:name w:val="FirstÎñíÒåêñò"/>
    <w:basedOn w:val="aff"/>
    <w:next w:val="aff"/>
    <w:uiPriority w:val="99"/>
    <w:rsid w:val="00206A3D"/>
    <w:pPr>
      <w:spacing w:before="120"/>
      <w:ind w:firstLine="0"/>
    </w:pPr>
  </w:style>
  <w:style w:type="paragraph" w:customStyle="1" w:styleId="Zagolovok2Eng">
    <w:name w:val="Zagolovok2Eng"/>
    <w:basedOn w:val="Zagolovok2"/>
    <w:next w:val="Abz1Eng"/>
    <w:link w:val="Zagolovok2Eng0"/>
    <w:uiPriority w:val="99"/>
    <w:rsid w:val="00206A3D"/>
    <w:pPr>
      <w:tabs>
        <w:tab w:val="clear" w:pos="1134"/>
      </w:tabs>
      <w:spacing w:before="160" w:after="40"/>
      <w:outlineLvl w:val="9"/>
    </w:pPr>
    <w:rPr>
      <w:rFonts w:ascii="Arial" w:hAnsi="Arial"/>
      <w:sz w:val="16"/>
      <w:lang w:val="en-US"/>
    </w:rPr>
  </w:style>
  <w:style w:type="paragraph" w:customStyle="1" w:styleId="Abz1Eng">
    <w:name w:val="Abz1Eng"/>
    <w:basedOn w:val="Abz1"/>
    <w:next w:val="a"/>
    <w:uiPriority w:val="99"/>
    <w:rsid w:val="00206A3D"/>
    <w:pPr>
      <w:spacing w:line="240" w:lineRule="auto"/>
      <w:ind w:firstLine="0"/>
    </w:pPr>
    <w:rPr>
      <w:rFonts w:ascii="Arial" w:hAnsi="Arial"/>
      <w:sz w:val="16"/>
      <w:lang w:val="en-US"/>
    </w:rPr>
  </w:style>
  <w:style w:type="paragraph" w:customStyle="1" w:styleId="EdIzmEng">
    <w:name w:val="EdIzmEng"/>
    <w:basedOn w:val="EdIzm"/>
    <w:link w:val="EdIzmEng0"/>
    <w:uiPriority w:val="99"/>
    <w:rsid w:val="00206A3D"/>
    <w:pPr>
      <w:tabs>
        <w:tab w:val="clear" w:pos="9072"/>
      </w:tabs>
      <w:spacing w:before="0" w:after="120"/>
      <w:jc w:val="right"/>
    </w:pPr>
    <w:rPr>
      <w:rFonts w:ascii="Arial" w:hAnsi="Arial"/>
      <w:sz w:val="14"/>
      <w:lang w:val="en-US"/>
    </w:rPr>
  </w:style>
  <w:style w:type="paragraph" w:customStyle="1" w:styleId="Zagolovok1Eng">
    <w:name w:val="Zagolovok1Eng"/>
    <w:basedOn w:val="Zagolovok1"/>
    <w:next w:val="Abz1Eng"/>
    <w:link w:val="Zagolovok1Eng0"/>
    <w:uiPriority w:val="99"/>
    <w:rsid w:val="00206A3D"/>
    <w:pPr>
      <w:keepNext/>
      <w:pageBreakBefore w:val="0"/>
      <w:tabs>
        <w:tab w:val="clear" w:pos="1134"/>
      </w:tabs>
      <w:spacing w:before="240" w:after="40"/>
      <w:outlineLvl w:val="9"/>
    </w:pPr>
    <w:rPr>
      <w:rFonts w:ascii="Arial" w:hAnsi="Arial"/>
      <w:b w:val="0"/>
      <w:spacing w:val="20"/>
      <w:sz w:val="18"/>
      <w:lang w:val="en-US"/>
    </w:rPr>
  </w:style>
  <w:style w:type="paragraph" w:customStyle="1" w:styleId="23">
    <w:name w:val="çàãîëîâîê 2"/>
    <w:basedOn w:val="18"/>
    <w:next w:val="First1"/>
    <w:uiPriority w:val="99"/>
    <w:rsid w:val="00206A3D"/>
    <w:pPr>
      <w:spacing w:before="360" w:after="60"/>
    </w:pPr>
    <w:rPr>
      <w:sz w:val="16"/>
    </w:rPr>
  </w:style>
  <w:style w:type="paragraph" w:customStyle="1" w:styleId="ShapTabEng">
    <w:name w:val="ShapTabEng"/>
    <w:basedOn w:val="ShapTab"/>
    <w:uiPriority w:val="99"/>
    <w:rsid w:val="00206A3D"/>
    <w:rPr>
      <w:rFonts w:ascii="Arial" w:hAnsi="Arial"/>
      <w:sz w:val="14"/>
      <w:lang w:val="en-US"/>
    </w:rPr>
  </w:style>
  <w:style w:type="paragraph" w:customStyle="1" w:styleId="Abz1Eng0">
    <w:name w:val="Abz1Eng:"/>
    <w:basedOn w:val="Abz1"/>
    <w:next w:val="OsnTxt"/>
    <w:uiPriority w:val="99"/>
    <w:rsid w:val="00206A3D"/>
    <w:pPr>
      <w:spacing w:after="120" w:line="240" w:lineRule="auto"/>
      <w:ind w:firstLine="0"/>
    </w:pPr>
    <w:rPr>
      <w:rFonts w:ascii="Arial" w:hAnsi="Arial"/>
      <w:sz w:val="16"/>
    </w:rPr>
  </w:style>
  <w:style w:type="paragraph" w:customStyle="1" w:styleId="OsnTxtEng">
    <w:name w:val="OsnTxtEng:"/>
    <w:basedOn w:val="OsnTxt0"/>
    <w:uiPriority w:val="99"/>
    <w:rsid w:val="00206A3D"/>
    <w:pPr>
      <w:spacing w:before="30" w:after="120" w:line="240" w:lineRule="auto"/>
      <w:ind w:firstLine="709"/>
    </w:pPr>
    <w:rPr>
      <w:rFonts w:ascii="Arial" w:hAnsi="Arial"/>
      <w:sz w:val="16"/>
    </w:rPr>
  </w:style>
  <w:style w:type="paragraph" w:customStyle="1" w:styleId="PrimEng">
    <w:name w:val="PrimEng"/>
    <w:basedOn w:val="Prim"/>
    <w:next w:val="OsnTxtEng0"/>
    <w:uiPriority w:val="99"/>
    <w:rsid w:val="00206A3D"/>
    <w:pPr>
      <w:spacing w:before="0" w:after="240"/>
    </w:pPr>
    <w:rPr>
      <w:rFonts w:ascii="Arial" w:hAnsi="Arial"/>
      <w:sz w:val="14"/>
    </w:rPr>
  </w:style>
  <w:style w:type="paragraph" w:customStyle="1" w:styleId="OsnTxtEng0">
    <w:name w:val="OsnTxtEng"/>
    <w:uiPriority w:val="99"/>
    <w:rsid w:val="00206A3D"/>
    <w:pPr>
      <w:ind w:firstLine="709"/>
      <w:jc w:val="both"/>
    </w:pPr>
    <w:rPr>
      <w:rFonts w:ascii="Arial" w:hAnsi="Arial"/>
      <w:sz w:val="16"/>
      <w:lang w:val="en-US"/>
    </w:rPr>
  </w:style>
  <w:style w:type="paragraph" w:customStyle="1" w:styleId="Zagolovok3Eng">
    <w:name w:val="Zagolovok3Eng"/>
    <w:basedOn w:val="Zagolovok3"/>
    <w:next w:val="OsnTxt"/>
    <w:uiPriority w:val="99"/>
    <w:rsid w:val="00206A3D"/>
    <w:pPr>
      <w:tabs>
        <w:tab w:val="clear" w:pos="1134"/>
      </w:tabs>
      <w:spacing w:before="120" w:after="0"/>
      <w:outlineLvl w:val="9"/>
    </w:pPr>
    <w:rPr>
      <w:rFonts w:ascii="Arial" w:hAnsi="Arial"/>
      <w:b/>
      <w:sz w:val="14"/>
    </w:rPr>
  </w:style>
  <w:style w:type="paragraph" w:customStyle="1" w:styleId="33">
    <w:name w:val="çàãîëîâîê 3"/>
    <w:basedOn w:val="18"/>
    <w:next w:val="First1"/>
    <w:uiPriority w:val="99"/>
    <w:rsid w:val="00206A3D"/>
    <w:pPr>
      <w:jc w:val="left"/>
    </w:pPr>
    <w:rPr>
      <w:spacing w:val="0"/>
      <w:sz w:val="16"/>
    </w:rPr>
  </w:style>
  <w:style w:type="character" w:customStyle="1" w:styleId="aff0">
    <w:name w:val="Îñíîâíîé øðèôò"/>
    <w:uiPriority w:val="99"/>
    <w:rsid w:val="00206A3D"/>
  </w:style>
  <w:style w:type="paragraph" w:customStyle="1" w:styleId="aff1">
    <w:name w:val="ØàïêàÒàáëèöû"/>
    <w:basedOn w:val="aff"/>
    <w:next w:val="a"/>
    <w:uiPriority w:val="99"/>
    <w:rsid w:val="00206A3D"/>
    <w:pPr>
      <w:ind w:firstLine="0"/>
      <w:jc w:val="center"/>
    </w:pPr>
    <w:rPr>
      <w:sz w:val="16"/>
    </w:rPr>
  </w:style>
  <w:style w:type="paragraph" w:customStyle="1" w:styleId="aff2">
    <w:name w:val="ÎñíÒåêñò:"/>
    <w:basedOn w:val="aff"/>
    <w:next w:val="aff"/>
    <w:uiPriority w:val="99"/>
    <w:rsid w:val="00206A3D"/>
    <w:pPr>
      <w:spacing w:before="30" w:after="120"/>
    </w:pPr>
  </w:style>
  <w:style w:type="paragraph" w:customStyle="1" w:styleId="0110">
    <w:name w:val="Ñòðîêà011_0"/>
    <w:basedOn w:val="0010"/>
    <w:next w:val="0111"/>
    <w:uiPriority w:val="99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</w:style>
  <w:style w:type="paragraph" w:customStyle="1" w:styleId="0010">
    <w:name w:val="Ñòðîêà001_0"/>
    <w:next w:val="0011"/>
    <w:uiPriority w:val="99"/>
    <w:rsid w:val="00206A3D"/>
    <w:pPr>
      <w:shd w:val="pct40" w:color="C0C0C0" w:fill="FFFFFF"/>
    </w:pPr>
    <w:rPr>
      <w:noProof/>
      <w:sz w:val="16"/>
    </w:rPr>
  </w:style>
  <w:style w:type="paragraph" w:customStyle="1" w:styleId="0011">
    <w:name w:val="Ñòðîêà001_1"/>
    <w:basedOn w:val="0010"/>
    <w:next w:val="0010"/>
    <w:uiPriority w:val="99"/>
    <w:rsid w:val="00206A3D"/>
    <w:pPr>
      <w:shd w:val="clear" w:color="C0C0C0" w:fill="FFFFFF"/>
    </w:pPr>
  </w:style>
  <w:style w:type="paragraph" w:customStyle="1" w:styleId="0111">
    <w:name w:val="Ñòðîêà011_1"/>
    <w:basedOn w:val="0110"/>
    <w:next w:val="0110"/>
    <w:uiPriority w:val="99"/>
    <w:rsid w:val="00206A3D"/>
    <w:pPr>
      <w:shd w:val="clear" w:color="auto" w:fill="auto"/>
    </w:pPr>
  </w:style>
  <w:style w:type="paragraph" w:customStyle="1" w:styleId="aff3">
    <w:name w:val="Âðåçàííàÿ ñíîñêà"/>
    <w:basedOn w:val="aff"/>
    <w:next w:val="First1"/>
    <w:uiPriority w:val="99"/>
    <w:rsid w:val="00206A3D"/>
    <w:pPr>
      <w:spacing w:before="120"/>
      <w:ind w:left="851" w:firstLine="0"/>
      <w:jc w:val="left"/>
    </w:pPr>
    <w:rPr>
      <w:i/>
      <w:sz w:val="16"/>
    </w:rPr>
  </w:style>
  <w:style w:type="paragraph" w:customStyle="1" w:styleId="aff4">
    <w:name w:val="Åäèíèöà èçìåðåíèÿ"/>
    <w:basedOn w:val="aff"/>
    <w:next w:val="aff1"/>
    <w:uiPriority w:val="99"/>
    <w:rsid w:val="00206A3D"/>
    <w:pPr>
      <w:spacing w:before="80" w:after="80"/>
      <w:ind w:firstLine="0"/>
      <w:jc w:val="right"/>
    </w:pPr>
    <w:rPr>
      <w:sz w:val="16"/>
    </w:rPr>
  </w:style>
  <w:style w:type="paragraph" w:customStyle="1" w:styleId="aff5">
    <w:name w:val="Íàçâàíèå Òàáëèöû"/>
    <w:basedOn w:val="aff"/>
    <w:next w:val="aff1"/>
    <w:uiPriority w:val="99"/>
    <w:rsid w:val="00206A3D"/>
    <w:pPr>
      <w:spacing w:before="240" w:after="40"/>
      <w:ind w:firstLine="0"/>
      <w:jc w:val="center"/>
    </w:pPr>
    <w:rPr>
      <w:b/>
      <w:sz w:val="14"/>
    </w:rPr>
  </w:style>
  <w:style w:type="paragraph" w:customStyle="1" w:styleId="aff6">
    <w:name w:val="Ïðèìå÷àíèå"/>
    <w:basedOn w:val="aff"/>
    <w:next w:val="aff"/>
    <w:uiPriority w:val="99"/>
    <w:rsid w:val="00206A3D"/>
    <w:pPr>
      <w:spacing w:before="240" w:after="40"/>
      <w:ind w:firstLine="0"/>
      <w:jc w:val="left"/>
    </w:pPr>
    <w:rPr>
      <w:i/>
      <w:sz w:val="16"/>
    </w:rPr>
  </w:style>
  <w:style w:type="paragraph" w:customStyle="1" w:styleId="aff7">
    <w:name w:val="Ãðàôèê"/>
    <w:basedOn w:val="aff"/>
    <w:next w:val="aff"/>
    <w:uiPriority w:val="99"/>
    <w:rsid w:val="00206A3D"/>
    <w:pPr>
      <w:spacing w:before="120" w:after="120"/>
      <w:ind w:firstLine="0"/>
      <w:jc w:val="left"/>
    </w:pPr>
  </w:style>
  <w:style w:type="paragraph" w:customStyle="1" w:styleId="0100">
    <w:name w:val="Ñòðîêà010_0"/>
    <w:basedOn w:val="0010"/>
    <w:next w:val="0101"/>
    <w:uiPriority w:val="99"/>
    <w:rsid w:val="00206A3D"/>
    <w:pPr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</w:style>
  <w:style w:type="paragraph" w:customStyle="1" w:styleId="0101">
    <w:name w:val="Ñòðîêà010_1"/>
    <w:basedOn w:val="0100"/>
    <w:next w:val="0100"/>
    <w:uiPriority w:val="99"/>
    <w:rsid w:val="00206A3D"/>
    <w:pPr>
      <w:shd w:val="clear" w:color="C0C0C0" w:fill="FFFFFF"/>
    </w:pPr>
    <w:rPr>
      <w:noProof w:val="0"/>
    </w:rPr>
  </w:style>
  <w:style w:type="paragraph" w:customStyle="1" w:styleId="0020">
    <w:name w:val="Ñòðîêà002_0"/>
    <w:basedOn w:val="0010"/>
    <w:next w:val="0021"/>
    <w:uiPriority w:val="99"/>
    <w:rsid w:val="00206A3D"/>
  </w:style>
  <w:style w:type="paragraph" w:customStyle="1" w:styleId="0021">
    <w:name w:val="Ñòðîêà002_1"/>
    <w:basedOn w:val="0020"/>
    <w:next w:val="0020"/>
    <w:uiPriority w:val="99"/>
    <w:rsid w:val="00206A3D"/>
    <w:pPr>
      <w:shd w:val="clear" w:color="auto" w:fill="auto"/>
    </w:pPr>
  </w:style>
  <w:style w:type="paragraph" w:customStyle="1" w:styleId="0030">
    <w:name w:val="Ñòðîêà003_0"/>
    <w:basedOn w:val="0010"/>
    <w:next w:val="0031"/>
    <w:uiPriority w:val="99"/>
    <w:rsid w:val="00206A3D"/>
    <w:pPr>
      <w:tabs>
        <w:tab w:val="right" w:pos="5670"/>
        <w:tab w:val="right" w:pos="8505"/>
      </w:tabs>
    </w:pPr>
  </w:style>
  <w:style w:type="paragraph" w:customStyle="1" w:styleId="0031">
    <w:name w:val="Ñòðîêà003_1"/>
    <w:basedOn w:val="0030"/>
    <w:next w:val="0030"/>
    <w:uiPriority w:val="99"/>
    <w:rsid w:val="00206A3D"/>
    <w:pPr>
      <w:shd w:val="clear" w:color="C0C0C0" w:fill="FFFFFF"/>
    </w:pPr>
  </w:style>
  <w:style w:type="paragraph" w:customStyle="1" w:styleId="0040">
    <w:name w:val="Ñòðîêà004_0"/>
    <w:basedOn w:val="0010"/>
    <w:next w:val="0041"/>
    <w:uiPriority w:val="99"/>
    <w:rsid w:val="00206A3D"/>
    <w:pPr>
      <w:tabs>
        <w:tab w:val="right" w:pos="4536"/>
        <w:tab w:val="right" w:pos="6521"/>
        <w:tab w:val="right" w:pos="8505"/>
      </w:tabs>
    </w:pPr>
  </w:style>
  <w:style w:type="paragraph" w:customStyle="1" w:styleId="0041">
    <w:name w:val="Ñòðîêà004_1"/>
    <w:basedOn w:val="0040"/>
    <w:next w:val="0040"/>
    <w:uiPriority w:val="99"/>
    <w:rsid w:val="00206A3D"/>
    <w:pPr>
      <w:shd w:val="clear" w:color="C0C0C0" w:fill="FFFFFF"/>
    </w:pPr>
  </w:style>
  <w:style w:type="paragraph" w:customStyle="1" w:styleId="0050">
    <w:name w:val="Ñòðîêà005_0"/>
    <w:basedOn w:val="0010"/>
    <w:next w:val="0051"/>
    <w:uiPriority w:val="99"/>
    <w:rsid w:val="00206A3D"/>
    <w:pPr>
      <w:tabs>
        <w:tab w:val="right" w:pos="3969"/>
        <w:tab w:val="right" w:pos="5443"/>
        <w:tab w:val="right" w:pos="6917"/>
        <w:tab w:val="right" w:pos="8392"/>
      </w:tabs>
    </w:pPr>
  </w:style>
  <w:style w:type="paragraph" w:customStyle="1" w:styleId="0051">
    <w:name w:val="Ñòðîêà005_1"/>
    <w:basedOn w:val="0050"/>
    <w:next w:val="0050"/>
    <w:uiPriority w:val="99"/>
    <w:rsid w:val="00206A3D"/>
    <w:pPr>
      <w:shd w:val="clear" w:color="C0C0C0" w:fill="FFFFFF"/>
    </w:pPr>
  </w:style>
  <w:style w:type="paragraph" w:customStyle="1" w:styleId="0060">
    <w:name w:val="Ñòðîêà006_0"/>
    <w:basedOn w:val="0010"/>
    <w:next w:val="0061"/>
    <w:uiPriority w:val="99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0061">
    <w:name w:val="Ñòðîêà006_1"/>
    <w:basedOn w:val="0060"/>
    <w:next w:val="0060"/>
    <w:uiPriority w:val="99"/>
    <w:rsid w:val="00206A3D"/>
    <w:pPr>
      <w:shd w:val="clear" w:color="C0C0C0" w:fill="FFFFFF"/>
    </w:pPr>
  </w:style>
  <w:style w:type="paragraph" w:customStyle="1" w:styleId="0070">
    <w:name w:val="Ñòðîêà007_0"/>
    <w:basedOn w:val="0010"/>
    <w:next w:val="0071"/>
    <w:uiPriority w:val="99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</w:style>
  <w:style w:type="paragraph" w:customStyle="1" w:styleId="0071">
    <w:name w:val="Ñòðîêà007_1"/>
    <w:basedOn w:val="0070"/>
    <w:next w:val="0070"/>
    <w:uiPriority w:val="99"/>
    <w:rsid w:val="00206A3D"/>
    <w:pPr>
      <w:shd w:val="clear" w:color="C0C0C0" w:fill="FFFFFF"/>
    </w:pPr>
  </w:style>
  <w:style w:type="paragraph" w:customStyle="1" w:styleId="0080">
    <w:name w:val="Ñòðîêà008_0"/>
    <w:basedOn w:val="0010"/>
    <w:next w:val="0081"/>
    <w:uiPriority w:val="99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</w:style>
  <w:style w:type="paragraph" w:customStyle="1" w:styleId="0081">
    <w:name w:val="Ñòðîêà008_1"/>
    <w:basedOn w:val="0080"/>
    <w:next w:val="0080"/>
    <w:uiPriority w:val="99"/>
    <w:rsid w:val="00206A3D"/>
    <w:pPr>
      <w:shd w:val="clear" w:color="C0C0C0" w:fill="FFFFFF"/>
    </w:pPr>
  </w:style>
  <w:style w:type="paragraph" w:customStyle="1" w:styleId="0090">
    <w:name w:val="Ñòðîêà009_0"/>
    <w:basedOn w:val="0010"/>
    <w:next w:val="0091"/>
    <w:uiPriority w:val="99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</w:style>
  <w:style w:type="paragraph" w:customStyle="1" w:styleId="0091">
    <w:name w:val="Ñòðîêà009_1"/>
    <w:basedOn w:val="0090"/>
    <w:next w:val="0090"/>
    <w:uiPriority w:val="99"/>
    <w:rsid w:val="00206A3D"/>
    <w:pPr>
      <w:shd w:val="clear" w:color="C0C0C0" w:fill="FFFFFF"/>
    </w:pPr>
  </w:style>
  <w:style w:type="paragraph" w:customStyle="1" w:styleId="First2">
    <w:name w:val="FirstÎñíÒåêñò:"/>
    <w:basedOn w:val="First1"/>
    <w:next w:val="aff"/>
    <w:uiPriority w:val="99"/>
    <w:rsid w:val="00206A3D"/>
    <w:pPr>
      <w:spacing w:before="240" w:after="120"/>
    </w:pPr>
  </w:style>
  <w:style w:type="paragraph" w:customStyle="1" w:styleId="-">
    <w:name w:val="Ïðîäîëæ-èå"/>
    <w:basedOn w:val="aff"/>
    <w:next w:val="aff1"/>
    <w:uiPriority w:val="99"/>
    <w:rsid w:val="00206A3D"/>
    <w:pPr>
      <w:spacing w:before="120"/>
      <w:ind w:firstLine="0"/>
      <w:jc w:val="right"/>
    </w:pPr>
    <w:rPr>
      <w:sz w:val="14"/>
    </w:rPr>
  </w:style>
  <w:style w:type="paragraph" w:customStyle="1" w:styleId="aff8">
    <w:name w:val="Áîêîâèê"/>
    <w:basedOn w:val="aff"/>
    <w:uiPriority w:val="99"/>
    <w:rsid w:val="00206A3D"/>
    <w:pPr>
      <w:ind w:firstLine="0"/>
      <w:jc w:val="left"/>
    </w:pPr>
    <w:rPr>
      <w:sz w:val="16"/>
    </w:rPr>
  </w:style>
  <w:style w:type="paragraph" w:customStyle="1" w:styleId="24">
    <w:name w:val="Çàãîëîâîê2Àíã"/>
    <w:basedOn w:val="23"/>
    <w:next w:val="aff4"/>
    <w:uiPriority w:val="99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0120">
    <w:name w:val="Ñòðîêà012_0"/>
    <w:basedOn w:val="0010"/>
    <w:next w:val="0121"/>
    <w:uiPriority w:val="99"/>
    <w:rsid w:val="00206A3D"/>
  </w:style>
  <w:style w:type="paragraph" w:customStyle="1" w:styleId="0121">
    <w:name w:val="Ñòðîêà012_1"/>
    <w:basedOn w:val="0120"/>
    <w:next w:val="0120"/>
    <w:uiPriority w:val="99"/>
    <w:rsid w:val="00206A3D"/>
    <w:pPr>
      <w:shd w:val="clear" w:color="auto" w:fill="auto"/>
    </w:pPr>
  </w:style>
  <w:style w:type="paragraph" w:customStyle="1" w:styleId="0131">
    <w:name w:val="Ñòðîêà013_1"/>
    <w:basedOn w:val="0130"/>
    <w:next w:val="0130"/>
    <w:uiPriority w:val="99"/>
    <w:rsid w:val="00206A3D"/>
    <w:pPr>
      <w:shd w:val="clear" w:color="auto" w:fill="auto"/>
    </w:pPr>
  </w:style>
  <w:style w:type="paragraph" w:customStyle="1" w:styleId="0130">
    <w:name w:val="Ñòðîêà013_0"/>
    <w:basedOn w:val="0010"/>
    <w:next w:val="0131"/>
    <w:uiPriority w:val="99"/>
    <w:rsid w:val="00206A3D"/>
  </w:style>
  <w:style w:type="paragraph" w:customStyle="1" w:styleId="aff9">
    <w:name w:val="Íàçâàíèå ÒàáëèöûÀíã"/>
    <w:basedOn w:val="aff5"/>
    <w:uiPriority w:val="99"/>
    <w:rsid w:val="00206A3D"/>
    <w:pPr>
      <w:spacing w:before="40"/>
    </w:pPr>
    <w:rPr>
      <w:rFonts w:ascii="Arial" w:hAnsi="Arial"/>
      <w:noProof w:val="0"/>
      <w:lang w:val="en-US"/>
    </w:rPr>
  </w:style>
  <w:style w:type="paragraph" w:customStyle="1" w:styleId="affa">
    <w:name w:val="Åäèíèöà èçìåðåíèÿÀíã"/>
    <w:basedOn w:val="aff4"/>
    <w:next w:val="aff1"/>
    <w:uiPriority w:val="99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19">
    <w:name w:val="Çàãîëîâîê1Àíã"/>
    <w:basedOn w:val="a"/>
    <w:next w:val="First1"/>
    <w:uiPriority w:val="99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b">
    <w:name w:val="ÀíãÎñíÒåêñò"/>
    <w:uiPriority w:val="99"/>
    <w:rsid w:val="00206A3D"/>
    <w:pPr>
      <w:ind w:firstLine="709"/>
    </w:pPr>
    <w:rPr>
      <w:rFonts w:ascii="Arial" w:hAnsi="Arial"/>
      <w:sz w:val="16"/>
    </w:rPr>
  </w:style>
  <w:style w:type="paragraph" w:customStyle="1" w:styleId="affc">
    <w:name w:val="Âðåçàííàÿ ñíîñêàÀíã"/>
    <w:basedOn w:val="aff3"/>
    <w:uiPriority w:val="99"/>
    <w:rsid w:val="00206A3D"/>
    <w:pPr>
      <w:spacing w:before="40"/>
    </w:pPr>
    <w:rPr>
      <w:noProof w:val="0"/>
      <w:sz w:val="14"/>
      <w:lang w:val="en-US"/>
    </w:rPr>
  </w:style>
  <w:style w:type="paragraph" w:customStyle="1" w:styleId="-0">
    <w:name w:val="Ïðîäîëæ-èåÀíã"/>
    <w:basedOn w:val="-"/>
    <w:uiPriority w:val="99"/>
    <w:rsid w:val="00206A3D"/>
    <w:pPr>
      <w:spacing w:before="40"/>
    </w:pPr>
    <w:rPr>
      <w:noProof w:val="0"/>
      <w:lang w:val="en-US"/>
    </w:rPr>
  </w:style>
  <w:style w:type="paragraph" w:customStyle="1" w:styleId="affd">
    <w:name w:val="ØàïêàÒàáëèöûÀíã"/>
    <w:basedOn w:val="aff1"/>
    <w:uiPriority w:val="99"/>
    <w:rsid w:val="00206A3D"/>
    <w:rPr>
      <w:rFonts w:ascii="Arial" w:hAnsi="Arial"/>
      <w:noProof w:val="0"/>
      <w:sz w:val="14"/>
      <w:lang w:val="en-US"/>
    </w:rPr>
  </w:style>
  <w:style w:type="paragraph" w:customStyle="1" w:styleId="First3">
    <w:name w:val="FirstÎñíÒåêñòÀíã"/>
    <w:basedOn w:val="First1"/>
    <w:next w:val="affb"/>
    <w:uiPriority w:val="99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noProof w:val="0"/>
      <w:sz w:val="16"/>
      <w:lang w:val="en-US"/>
    </w:rPr>
  </w:style>
  <w:style w:type="paragraph" w:customStyle="1" w:styleId="First4">
    <w:name w:val="FirstÎñíÒåêñòÀíã:"/>
    <w:basedOn w:val="First1"/>
    <w:next w:val="aff"/>
    <w:uiPriority w:val="99"/>
    <w:rsid w:val="00206A3D"/>
    <w:pPr>
      <w:spacing w:before="240" w:after="120"/>
    </w:pPr>
    <w:rPr>
      <w:rFonts w:ascii="Arial" w:hAnsi="Arial"/>
      <w:sz w:val="16"/>
    </w:rPr>
  </w:style>
  <w:style w:type="paragraph" w:customStyle="1" w:styleId="affe">
    <w:name w:val="ÎñíÒåêñòÀíã:"/>
    <w:basedOn w:val="aff2"/>
    <w:next w:val="affb"/>
    <w:uiPriority w:val="99"/>
    <w:rsid w:val="00206A3D"/>
    <w:rPr>
      <w:rFonts w:ascii="Arial" w:hAnsi="Arial"/>
      <w:sz w:val="16"/>
    </w:rPr>
  </w:style>
  <w:style w:type="paragraph" w:customStyle="1" w:styleId="afff">
    <w:name w:val="Ïðèìå÷àíèåÀíã"/>
    <w:basedOn w:val="aff6"/>
    <w:next w:val="affd"/>
    <w:uiPriority w:val="99"/>
    <w:rsid w:val="00206A3D"/>
    <w:pPr>
      <w:spacing w:before="40" w:after="300"/>
    </w:pPr>
    <w:rPr>
      <w:rFonts w:ascii="Arial" w:hAnsi="Arial"/>
      <w:sz w:val="14"/>
    </w:rPr>
  </w:style>
  <w:style w:type="paragraph" w:customStyle="1" w:styleId="afff0">
    <w:name w:val="ÎñíÒåêñòÀíã"/>
    <w:next w:val="aff"/>
    <w:uiPriority w:val="99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34">
    <w:name w:val="Çàãîëîâîê3Àíã"/>
    <w:basedOn w:val="33"/>
    <w:next w:val="aff"/>
    <w:uiPriority w:val="99"/>
    <w:rsid w:val="00206A3D"/>
    <w:pPr>
      <w:spacing w:before="40"/>
    </w:pPr>
    <w:rPr>
      <w:rFonts w:ascii="Arial" w:hAnsi="Arial"/>
      <w:sz w:val="14"/>
    </w:rPr>
  </w:style>
  <w:style w:type="paragraph" w:customStyle="1" w:styleId="210">
    <w:name w:val="Основной текст 21"/>
    <w:basedOn w:val="a"/>
    <w:rsid w:val="00206A3D"/>
    <w:pPr>
      <w:ind w:left="34" w:hanging="34"/>
      <w:jc w:val="both"/>
    </w:pPr>
    <w:rPr>
      <w:lang w:val="en-US"/>
    </w:rPr>
  </w:style>
  <w:style w:type="paragraph" w:customStyle="1" w:styleId="01110">
    <w:name w:val="Строка011_1"/>
    <w:basedOn w:val="a"/>
    <w:next w:val="a"/>
    <w:uiPriority w:val="99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z w:val="16"/>
    </w:rPr>
  </w:style>
  <w:style w:type="paragraph" w:customStyle="1" w:styleId="35">
    <w:name w:val="заголовок 3"/>
    <w:basedOn w:val="1"/>
    <w:next w:val="a"/>
    <w:uiPriority w:val="99"/>
    <w:rsid w:val="00206A3D"/>
    <w:pPr>
      <w:pageBreakBefore w:val="0"/>
      <w:pBdr>
        <w:bottom w:val="none" w:sz="0" w:space="0" w:color="auto"/>
      </w:pBdr>
      <w:spacing w:before="200" w:after="40"/>
      <w:ind w:right="0"/>
    </w:pPr>
    <w:rPr>
      <w:rFonts w:ascii="Times New Roman" w:hAnsi="Times New Roman"/>
      <w:noProof w:val="0"/>
      <w:spacing w:val="0"/>
      <w:sz w:val="16"/>
    </w:rPr>
  </w:style>
  <w:style w:type="paragraph" w:customStyle="1" w:styleId="00200">
    <w:name w:val="Строка002_0"/>
    <w:basedOn w:val="a"/>
    <w:next w:val="a"/>
    <w:uiPriority w:val="99"/>
    <w:rsid w:val="00206A3D"/>
    <w:pPr>
      <w:shd w:val="pct40" w:color="C0C0C0" w:fill="FFFFFF"/>
    </w:pPr>
    <w:rPr>
      <w:sz w:val="16"/>
    </w:rPr>
  </w:style>
  <w:style w:type="paragraph" w:customStyle="1" w:styleId="afff1">
    <w:name w:val="ШапкаТаблицыАнг"/>
    <w:basedOn w:val="a6"/>
    <w:uiPriority w:val="99"/>
    <w:rsid w:val="00206A3D"/>
    <w:rPr>
      <w:noProof w:val="0"/>
      <w:sz w:val="14"/>
      <w:lang w:val="en-US"/>
    </w:rPr>
  </w:style>
  <w:style w:type="paragraph" w:customStyle="1" w:styleId="01000">
    <w:name w:val="Строка010_0"/>
    <w:basedOn w:val="a"/>
    <w:next w:val="a"/>
    <w:uiPriority w:val="99"/>
    <w:rsid w:val="00206A3D"/>
    <w:pPr>
      <w:shd w:val="pct40" w:color="C0C0C0" w:fill="FFFFFF"/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  <w:rPr>
      <w:noProof/>
      <w:sz w:val="16"/>
    </w:rPr>
  </w:style>
  <w:style w:type="paragraph" w:customStyle="1" w:styleId="1a">
    <w:name w:val="Заголовок1Анг"/>
    <w:basedOn w:val="a"/>
    <w:next w:val="First"/>
    <w:uiPriority w:val="99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f2">
    <w:name w:val="ОснТекстАнг"/>
    <w:next w:val="a0"/>
    <w:uiPriority w:val="99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1b">
    <w:name w:val="Заголов 1"/>
    <w:basedOn w:val="1"/>
    <w:next w:val="First"/>
    <w:link w:val="1c"/>
    <w:uiPriority w:val="99"/>
    <w:rsid w:val="00206A3D"/>
    <w:pPr>
      <w:pBdr>
        <w:bottom w:val="single" w:sz="48" w:space="3" w:color="808080"/>
      </w:pBdr>
      <w:spacing w:before="0" w:after="240"/>
      <w:ind w:right="1134"/>
      <w:outlineLvl w:val="9"/>
    </w:pPr>
    <w:rPr>
      <w:caps/>
      <w:noProof w:val="0"/>
      <w:color w:val="000000"/>
    </w:rPr>
  </w:style>
  <w:style w:type="character" w:styleId="afff3">
    <w:name w:val="page number"/>
    <w:basedOn w:val="a1"/>
    <w:uiPriority w:val="99"/>
    <w:rsid w:val="00206A3D"/>
  </w:style>
  <w:style w:type="paragraph" w:customStyle="1" w:styleId="01010">
    <w:name w:val="Строка010_1"/>
    <w:basedOn w:val="01000"/>
    <w:next w:val="01000"/>
    <w:uiPriority w:val="99"/>
    <w:rsid w:val="00206A3D"/>
    <w:pPr>
      <w:shd w:val="clear" w:color="C0C0C0" w:fill="FFFFFF"/>
    </w:pPr>
    <w:rPr>
      <w:rFonts w:ascii="Times New Roman CYR" w:hAnsi="Times New Roman CYR"/>
      <w:noProof w:val="0"/>
    </w:rPr>
  </w:style>
  <w:style w:type="paragraph" w:customStyle="1" w:styleId="md1">
    <w:name w:val="md1толбе"/>
    <w:basedOn w:val="a"/>
    <w:uiPriority w:val="99"/>
    <w:rsid w:val="00206A3D"/>
    <w:pPr>
      <w:widowControl w:val="0"/>
      <w:jc w:val="right"/>
    </w:pPr>
    <w:rPr>
      <w:noProof/>
      <w:snapToGrid w:val="0"/>
      <w:color w:val="000000"/>
      <w:sz w:val="16"/>
    </w:rPr>
  </w:style>
  <w:style w:type="character" w:customStyle="1" w:styleId="Naimenovanie1">
    <w:name w:val="Naimenovanie Знак1"/>
    <w:basedOn w:val="OsnTxt10"/>
    <w:uiPriority w:val="99"/>
    <w:rsid w:val="00206A3D"/>
    <w:rPr>
      <w:rFonts w:ascii="KZ Arial" w:hAnsi="KZ Arial"/>
      <w:b/>
      <w:noProof w:val="0"/>
      <w:sz w:val="22"/>
      <w:lang w:val="ru-RU" w:eastAsia="ru-RU" w:bidi="ar-SA"/>
    </w:rPr>
  </w:style>
  <w:style w:type="character" w:customStyle="1" w:styleId="OsnTxt10">
    <w:name w:val="OsnTxt Знак1"/>
    <w:basedOn w:val="a1"/>
    <w:uiPriority w:val="99"/>
    <w:rsid w:val="00206A3D"/>
    <w:rPr>
      <w:rFonts w:ascii="KZ Arial" w:hAnsi="KZ Arial"/>
      <w:noProof w:val="0"/>
      <w:lang w:val="ru-RU" w:eastAsia="ru-RU" w:bidi="ar-SA"/>
    </w:rPr>
  </w:style>
  <w:style w:type="character" w:customStyle="1" w:styleId="Naimenovanie0">
    <w:name w:val="Naimenovanie Знак"/>
    <w:basedOn w:val="OsnTxt1"/>
    <w:uiPriority w:val="99"/>
    <w:rsid w:val="00206A3D"/>
    <w:rPr>
      <w:rFonts w:ascii="KZ Arial" w:hAnsi="KZ Arial"/>
      <w:b/>
      <w:noProof w:val="0"/>
      <w:sz w:val="22"/>
      <w:lang w:val="ru-RU" w:eastAsia="ru-RU" w:bidi="ar-SA"/>
    </w:rPr>
  </w:style>
  <w:style w:type="paragraph" w:customStyle="1" w:styleId="Stolb">
    <w:name w:val="Stolb"/>
    <w:basedOn w:val="OsnTxt"/>
    <w:uiPriority w:val="99"/>
    <w:rsid w:val="00206A3D"/>
    <w:pPr>
      <w:spacing w:line="240" w:lineRule="auto"/>
      <w:ind w:firstLine="0"/>
      <w:jc w:val="right"/>
    </w:pPr>
    <w:rPr>
      <w:rFonts w:ascii="Arial" w:hAnsi="Arial"/>
    </w:rPr>
  </w:style>
  <w:style w:type="paragraph" w:styleId="afff4">
    <w:name w:val="Body Text"/>
    <w:basedOn w:val="a"/>
    <w:link w:val="afff5"/>
    <w:uiPriority w:val="99"/>
    <w:rsid w:val="00206A3D"/>
    <w:rPr>
      <w:sz w:val="28"/>
    </w:rPr>
  </w:style>
  <w:style w:type="character" w:customStyle="1" w:styleId="36">
    <w:name w:val="Знак Знак3"/>
    <w:basedOn w:val="a1"/>
    <w:rsid w:val="00206A3D"/>
    <w:rPr>
      <w:noProof w:val="0"/>
      <w:sz w:val="28"/>
      <w:lang w:eastAsia="ru-RU" w:bidi="ar-SA"/>
    </w:rPr>
  </w:style>
  <w:style w:type="paragraph" w:customStyle="1" w:styleId="afff6">
    <w:name w:val="Название ТаблицыАнг"/>
    <w:basedOn w:val="afff7"/>
    <w:uiPriority w:val="99"/>
    <w:rsid w:val="00206A3D"/>
    <w:pPr>
      <w:spacing w:before="40"/>
    </w:pPr>
    <w:rPr>
      <w:rFonts w:ascii="Arial" w:hAnsi="Arial"/>
      <w:lang w:val="en-US"/>
    </w:rPr>
  </w:style>
  <w:style w:type="paragraph" w:customStyle="1" w:styleId="afff7">
    <w:name w:val="Название Таблицы"/>
    <w:basedOn w:val="a0"/>
    <w:next w:val="a6"/>
    <w:uiPriority w:val="99"/>
    <w:rsid w:val="00206A3D"/>
    <w:pPr>
      <w:spacing w:before="240" w:after="40"/>
      <w:ind w:firstLine="0"/>
      <w:jc w:val="center"/>
    </w:pPr>
    <w:rPr>
      <w:rFonts w:ascii="Times New Roman" w:hAnsi="Times New Roman"/>
      <w:b/>
      <w:noProof w:val="0"/>
      <w:sz w:val="14"/>
    </w:rPr>
  </w:style>
  <w:style w:type="paragraph" w:customStyle="1" w:styleId="afff8">
    <w:name w:val="Единица измеренияАнг"/>
    <w:basedOn w:val="a5"/>
    <w:next w:val="a6"/>
    <w:uiPriority w:val="99"/>
    <w:rsid w:val="00206A3D"/>
    <w:pPr>
      <w:spacing w:before="0"/>
    </w:pPr>
    <w:rPr>
      <w:noProof w:val="0"/>
      <w:sz w:val="14"/>
      <w:lang w:val="en-US"/>
    </w:rPr>
  </w:style>
  <w:style w:type="character" w:customStyle="1" w:styleId="afff9">
    <w:name w:val="номер страницы"/>
    <w:basedOn w:val="a1"/>
    <w:uiPriority w:val="99"/>
    <w:rsid w:val="00206A3D"/>
  </w:style>
  <w:style w:type="paragraph" w:customStyle="1" w:styleId="00300">
    <w:name w:val="Строка003_0"/>
    <w:basedOn w:val="a"/>
    <w:next w:val="a"/>
    <w:uiPriority w:val="99"/>
    <w:rsid w:val="00206A3D"/>
    <w:pPr>
      <w:shd w:val="pct40" w:color="C0C0C0" w:fill="FFFFFF"/>
      <w:tabs>
        <w:tab w:val="right" w:pos="5670"/>
        <w:tab w:val="right" w:pos="8505"/>
      </w:tabs>
    </w:pPr>
    <w:rPr>
      <w:sz w:val="16"/>
    </w:rPr>
  </w:style>
  <w:style w:type="paragraph" w:customStyle="1" w:styleId="1d">
    <w:name w:val="Столбец1"/>
    <w:basedOn w:val="a0"/>
    <w:uiPriority w:val="99"/>
    <w:rsid w:val="00206A3D"/>
    <w:pPr>
      <w:ind w:firstLine="0"/>
      <w:jc w:val="right"/>
    </w:pPr>
    <w:rPr>
      <w:rFonts w:ascii="Times New Roman" w:hAnsi="Times New Roman"/>
      <w:noProof w:val="0"/>
      <w:sz w:val="16"/>
    </w:rPr>
  </w:style>
  <w:style w:type="paragraph" w:customStyle="1" w:styleId="1e">
    <w:name w:val="Обычный1"/>
    <w:rsid w:val="00206A3D"/>
  </w:style>
  <w:style w:type="paragraph" w:styleId="afffa">
    <w:name w:val="Body Text Indent"/>
    <w:basedOn w:val="a"/>
    <w:link w:val="afffb"/>
    <w:uiPriority w:val="99"/>
    <w:rsid w:val="00206A3D"/>
    <w:pPr>
      <w:ind w:firstLine="720"/>
      <w:jc w:val="both"/>
    </w:pPr>
    <w:rPr>
      <w:rFonts w:ascii="Arial" w:hAnsi="Arial"/>
      <w:sz w:val="24"/>
    </w:rPr>
  </w:style>
  <w:style w:type="character" w:customStyle="1" w:styleId="51">
    <w:name w:val="Знак Знак5"/>
    <w:basedOn w:val="a1"/>
    <w:rsid w:val="00206A3D"/>
    <w:rPr>
      <w:rFonts w:ascii="Arial" w:hAnsi="Arial"/>
      <w:noProof w:val="0"/>
      <w:sz w:val="24"/>
      <w:lang w:val="ru-RU" w:eastAsia="ru-RU" w:bidi="ar-SA"/>
    </w:rPr>
  </w:style>
  <w:style w:type="paragraph" w:styleId="25">
    <w:name w:val="Body Text Indent 2"/>
    <w:basedOn w:val="a"/>
    <w:link w:val="26"/>
    <w:uiPriority w:val="99"/>
    <w:rsid w:val="00206A3D"/>
    <w:pPr>
      <w:ind w:firstLine="720"/>
      <w:jc w:val="center"/>
    </w:pPr>
    <w:rPr>
      <w:rFonts w:ascii="Arial" w:hAnsi="Arial"/>
      <w:b/>
      <w:sz w:val="24"/>
    </w:rPr>
  </w:style>
  <w:style w:type="character" w:customStyle="1" w:styleId="41">
    <w:name w:val="Знак Знак4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VrezSnoska0">
    <w:name w:val="VrezSnoska Знак"/>
    <w:basedOn w:val="OsnTxt1"/>
    <w:uiPriority w:val="99"/>
    <w:rsid w:val="00206A3D"/>
    <w:rPr>
      <w:rFonts w:ascii="KZ Arial" w:hAnsi="KZ Arial"/>
      <w:i/>
      <w:noProof w:val="0"/>
      <w:sz w:val="18"/>
      <w:lang w:val="ru-RU" w:eastAsia="ru-RU" w:bidi="ar-SA"/>
    </w:rPr>
  </w:style>
  <w:style w:type="paragraph" w:customStyle="1" w:styleId="afffc">
    <w:name w:val="НаимвТабл"/>
    <w:basedOn w:val="a9"/>
    <w:uiPriority w:val="99"/>
    <w:rsid w:val="00206A3D"/>
    <w:pPr>
      <w:widowControl w:val="0"/>
      <w:spacing w:before="60" w:after="60"/>
      <w:ind w:firstLine="0"/>
    </w:pPr>
    <w:rPr>
      <w:rFonts w:ascii="Pragmatica Kazakh" w:hAnsi="Pragmatica Kazakh"/>
      <w:noProof w:val="0"/>
      <w:sz w:val="16"/>
    </w:rPr>
  </w:style>
  <w:style w:type="paragraph" w:customStyle="1" w:styleId="00100">
    <w:name w:val="Строка001_0"/>
    <w:next w:val="00110"/>
    <w:uiPriority w:val="99"/>
    <w:rsid w:val="00206A3D"/>
    <w:pPr>
      <w:shd w:val="pct40" w:color="C0C0C0" w:fill="FFFFFF"/>
    </w:pPr>
    <w:rPr>
      <w:noProof/>
      <w:sz w:val="16"/>
    </w:rPr>
  </w:style>
  <w:style w:type="paragraph" w:customStyle="1" w:styleId="00110">
    <w:name w:val="Строка001_1"/>
    <w:basedOn w:val="00100"/>
    <w:next w:val="00100"/>
    <w:uiPriority w:val="99"/>
    <w:rsid w:val="00206A3D"/>
    <w:pPr>
      <w:shd w:val="clear" w:color="C0C0C0" w:fill="FFFFFF"/>
    </w:pPr>
  </w:style>
  <w:style w:type="paragraph" w:customStyle="1" w:styleId="00310">
    <w:name w:val="Строка003_1"/>
    <w:basedOn w:val="00300"/>
    <w:next w:val="00300"/>
    <w:uiPriority w:val="99"/>
    <w:rsid w:val="00206A3D"/>
    <w:pPr>
      <w:shd w:val="clear" w:color="C0C0C0" w:fill="FFFFFF"/>
    </w:pPr>
    <w:rPr>
      <w:noProof/>
    </w:rPr>
  </w:style>
  <w:style w:type="paragraph" w:customStyle="1" w:styleId="Noieaao">
    <w:name w:val="Noieaao"/>
    <w:basedOn w:val="IniOaeno"/>
    <w:uiPriority w:val="99"/>
    <w:rsid w:val="00206A3D"/>
    <w:pPr>
      <w:ind w:firstLine="0"/>
      <w:jc w:val="right"/>
    </w:pPr>
    <w:rPr>
      <w:sz w:val="16"/>
    </w:rPr>
  </w:style>
  <w:style w:type="paragraph" w:customStyle="1" w:styleId="IniOaeno">
    <w:name w:val="IniOaeno"/>
    <w:uiPriority w:val="99"/>
    <w:rsid w:val="00206A3D"/>
    <w:pPr>
      <w:ind w:firstLine="709"/>
      <w:jc w:val="both"/>
    </w:pPr>
    <w:rPr>
      <w:color w:val="000000"/>
    </w:rPr>
  </w:style>
  <w:style w:type="paragraph" w:customStyle="1" w:styleId="1f">
    <w:name w:val="заголовок 1"/>
    <w:basedOn w:val="a0"/>
    <w:next w:val="First"/>
    <w:uiPriority w:val="99"/>
    <w:rsid w:val="00206A3D"/>
    <w:pPr>
      <w:keepNext/>
      <w:spacing w:before="200" w:after="40"/>
      <w:ind w:firstLine="0"/>
      <w:jc w:val="center"/>
    </w:pPr>
    <w:rPr>
      <w:rFonts w:ascii="Times New Roman" w:hAnsi="Times New Roman"/>
      <w:b/>
      <w:noProof w:val="0"/>
      <w:spacing w:val="20"/>
      <w:kern w:val="28"/>
      <w:sz w:val="18"/>
    </w:rPr>
  </w:style>
  <w:style w:type="character" w:customStyle="1" w:styleId="afffd">
    <w:name w:val="Основной шрифт"/>
    <w:uiPriority w:val="99"/>
    <w:rsid w:val="00206A3D"/>
  </w:style>
  <w:style w:type="paragraph" w:customStyle="1" w:styleId="00210">
    <w:name w:val="Строка002_1"/>
    <w:basedOn w:val="00200"/>
    <w:next w:val="00200"/>
    <w:uiPriority w:val="99"/>
    <w:rsid w:val="00206A3D"/>
    <w:pPr>
      <w:shd w:val="clear" w:color="auto" w:fill="auto"/>
    </w:pPr>
  </w:style>
  <w:style w:type="paragraph" w:customStyle="1" w:styleId="00610">
    <w:name w:val="Строка006_1"/>
    <w:basedOn w:val="00600"/>
    <w:next w:val="00600"/>
    <w:uiPriority w:val="99"/>
    <w:rsid w:val="00206A3D"/>
    <w:pPr>
      <w:shd w:val="clear" w:color="C0C0C0" w:fill="FFFFFF"/>
    </w:pPr>
  </w:style>
  <w:style w:type="paragraph" w:customStyle="1" w:styleId="00600">
    <w:name w:val="Строка006_0"/>
    <w:basedOn w:val="00100"/>
    <w:next w:val="00610"/>
    <w:uiPriority w:val="99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noProof w:val="0"/>
    </w:rPr>
  </w:style>
  <w:style w:type="paragraph" w:customStyle="1" w:styleId="afffe">
    <w:name w:val="АнгОснТекст"/>
    <w:uiPriority w:val="99"/>
    <w:rsid w:val="00206A3D"/>
    <w:pPr>
      <w:ind w:firstLine="709"/>
    </w:pPr>
    <w:rPr>
      <w:rFonts w:ascii="Arial" w:hAnsi="Arial"/>
      <w:sz w:val="16"/>
    </w:rPr>
  </w:style>
  <w:style w:type="paragraph" w:customStyle="1" w:styleId="00400">
    <w:name w:val="Строка004_0"/>
    <w:basedOn w:val="00100"/>
    <w:next w:val="00410"/>
    <w:uiPriority w:val="99"/>
    <w:rsid w:val="00206A3D"/>
    <w:pPr>
      <w:tabs>
        <w:tab w:val="right" w:pos="4536"/>
        <w:tab w:val="right" w:pos="6521"/>
        <w:tab w:val="right" w:pos="8505"/>
      </w:tabs>
    </w:pPr>
    <w:rPr>
      <w:noProof w:val="0"/>
    </w:rPr>
  </w:style>
  <w:style w:type="paragraph" w:customStyle="1" w:styleId="00410">
    <w:name w:val="Строка004_1"/>
    <w:basedOn w:val="00400"/>
    <w:next w:val="00400"/>
    <w:uiPriority w:val="99"/>
    <w:rsid w:val="00206A3D"/>
    <w:pPr>
      <w:shd w:val="clear" w:color="C0C0C0" w:fill="FFFFFF"/>
    </w:pPr>
  </w:style>
  <w:style w:type="paragraph" w:customStyle="1" w:styleId="affff">
    <w:name w:val="Врезанная сноскаАнг"/>
    <w:basedOn w:val="a4"/>
    <w:uiPriority w:val="99"/>
    <w:rsid w:val="00206A3D"/>
    <w:pPr>
      <w:spacing w:before="40" w:after="0"/>
    </w:pPr>
    <w:rPr>
      <w:rFonts w:ascii="Times New Roman" w:hAnsi="Times New Roman"/>
      <w:noProof w:val="0"/>
      <w:sz w:val="14"/>
      <w:lang w:val="en-US"/>
    </w:rPr>
  </w:style>
  <w:style w:type="paragraph" w:customStyle="1" w:styleId="First5">
    <w:name w:val="FirstОснТекстАнг"/>
    <w:basedOn w:val="First"/>
    <w:next w:val="afffe"/>
    <w:uiPriority w:val="99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spacing w:before="120"/>
    </w:pPr>
    <w:rPr>
      <w:noProof w:val="0"/>
      <w:sz w:val="16"/>
      <w:lang w:val="en-US"/>
    </w:rPr>
  </w:style>
  <w:style w:type="paragraph" w:customStyle="1" w:styleId="27">
    <w:name w:val="заголовок 2"/>
    <w:basedOn w:val="1f"/>
    <w:next w:val="Abz1"/>
    <w:uiPriority w:val="99"/>
    <w:rsid w:val="00206A3D"/>
    <w:pPr>
      <w:spacing w:before="360" w:after="60"/>
      <w:outlineLvl w:val="1"/>
    </w:pPr>
    <w:rPr>
      <w:sz w:val="16"/>
    </w:rPr>
  </w:style>
  <w:style w:type="character" w:customStyle="1" w:styleId="1f0">
    <w:name w:val="Наименование Знак1"/>
    <w:basedOn w:val="a1"/>
    <w:uiPriority w:val="99"/>
    <w:rsid w:val="00206A3D"/>
    <w:rPr>
      <w:b/>
      <w:noProof w:val="0"/>
      <w:sz w:val="24"/>
      <w:lang w:val="ru-RU" w:eastAsia="ru-RU" w:bidi="ar-SA"/>
    </w:rPr>
  </w:style>
  <w:style w:type="paragraph" w:customStyle="1" w:styleId="Stroka0061">
    <w:name w:val="Stroka006_1"/>
    <w:basedOn w:val="Stroka0060"/>
    <w:next w:val="Stroka0060"/>
    <w:autoRedefine/>
    <w:uiPriority w:val="99"/>
    <w:rsid w:val="00206A3D"/>
    <w:pPr>
      <w:shd w:val="clear" w:color="C0C0C0" w:fill="FFFFFF"/>
    </w:pPr>
  </w:style>
  <w:style w:type="paragraph" w:customStyle="1" w:styleId="Stroka0060">
    <w:name w:val="Stroka006_0"/>
    <w:basedOn w:val="Stroka0010"/>
    <w:next w:val="a"/>
    <w:autoRedefine/>
    <w:uiPriority w:val="99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Stroka0010">
    <w:name w:val="Stroka001_0"/>
    <w:next w:val="a"/>
    <w:uiPriority w:val="99"/>
    <w:rsid w:val="00206A3D"/>
    <w:pPr>
      <w:shd w:val="pct40" w:color="C0C0C0" w:fill="FFFFFF"/>
    </w:pPr>
    <w:rPr>
      <w:rFonts w:ascii="KZ Arial" w:hAnsi="KZ Arial"/>
      <w:noProof/>
      <w:sz w:val="16"/>
    </w:rPr>
  </w:style>
  <w:style w:type="paragraph" w:customStyle="1" w:styleId="1f1">
    <w:name w:val="Знак Знак Знак1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8">
    <w:name w:val="Знак2"/>
    <w:basedOn w:val="a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0">
    <w:name w:val="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206A3D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510">
    <w:name w:val="Раздел 5_1"/>
    <w:basedOn w:val="a"/>
    <w:next w:val="a"/>
    <w:uiPriority w:val="99"/>
    <w:rsid w:val="00206A3D"/>
    <w:pPr>
      <w:pageBreakBefore/>
      <w:tabs>
        <w:tab w:val="num" w:pos="360"/>
        <w:tab w:val="left" w:pos="1134"/>
      </w:tabs>
      <w:spacing w:after="120"/>
      <w:ind w:left="360"/>
      <w:jc w:val="both"/>
    </w:pPr>
    <w:rPr>
      <w:rFonts w:ascii="Arial" w:hAnsi="Arial"/>
    </w:rPr>
  </w:style>
  <w:style w:type="paragraph" w:styleId="affff1">
    <w:name w:val="List Bullet"/>
    <w:basedOn w:val="a"/>
    <w:autoRedefine/>
    <w:uiPriority w:val="99"/>
    <w:rsid w:val="00206A3D"/>
    <w:pPr>
      <w:tabs>
        <w:tab w:val="num" w:pos="720"/>
      </w:tabs>
      <w:ind w:left="720" w:hanging="360"/>
    </w:pPr>
  </w:style>
  <w:style w:type="paragraph" w:styleId="29">
    <w:name w:val="List Bullet 2"/>
    <w:basedOn w:val="a"/>
    <w:autoRedefine/>
    <w:uiPriority w:val="99"/>
    <w:rsid w:val="00206A3D"/>
    <w:pPr>
      <w:ind w:firstLine="709"/>
    </w:pPr>
  </w:style>
  <w:style w:type="paragraph" w:styleId="37">
    <w:name w:val="List Bullet 3"/>
    <w:basedOn w:val="a"/>
    <w:autoRedefine/>
    <w:uiPriority w:val="99"/>
    <w:rsid w:val="00206A3D"/>
    <w:pPr>
      <w:tabs>
        <w:tab w:val="num" w:pos="720"/>
        <w:tab w:val="num" w:pos="926"/>
      </w:tabs>
      <w:ind w:left="926" w:hanging="360"/>
    </w:pPr>
  </w:style>
  <w:style w:type="paragraph" w:styleId="42">
    <w:name w:val="List Bullet 4"/>
    <w:basedOn w:val="a"/>
    <w:autoRedefine/>
    <w:uiPriority w:val="99"/>
    <w:rsid w:val="00206A3D"/>
    <w:pPr>
      <w:tabs>
        <w:tab w:val="num" w:pos="1209"/>
      </w:tabs>
      <w:ind w:left="1209" w:hanging="360"/>
    </w:pPr>
  </w:style>
  <w:style w:type="paragraph" w:styleId="52">
    <w:name w:val="List Bullet 5"/>
    <w:basedOn w:val="a"/>
    <w:autoRedefine/>
    <w:uiPriority w:val="99"/>
    <w:rsid w:val="00206A3D"/>
    <w:pPr>
      <w:tabs>
        <w:tab w:val="num" w:pos="1492"/>
      </w:tabs>
      <w:ind w:left="1492" w:hanging="360"/>
    </w:pPr>
  </w:style>
  <w:style w:type="paragraph" w:styleId="affff2">
    <w:name w:val="List Number"/>
    <w:basedOn w:val="a"/>
    <w:uiPriority w:val="99"/>
    <w:rsid w:val="00206A3D"/>
    <w:pPr>
      <w:tabs>
        <w:tab w:val="num" w:pos="360"/>
      </w:tabs>
      <w:ind w:left="360" w:hanging="360"/>
    </w:pPr>
  </w:style>
  <w:style w:type="paragraph" w:styleId="2a">
    <w:name w:val="List Number 2"/>
    <w:basedOn w:val="a"/>
    <w:uiPriority w:val="99"/>
    <w:rsid w:val="00206A3D"/>
    <w:pPr>
      <w:tabs>
        <w:tab w:val="num" w:pos="643"/>
      </w:tabs>
      <w:ind w:left="643" w:hanging="360"/>
    </w:pPr>
  </w:style>
  <w:style w:type="paragraph" w:styleId="38">
    <w:name w:val="List Number 3"/>
    <w:basedOn w:val="a"/>
    <w:uiPriority w:val="99"/>
    <w:rsid w:val="00206A3D"/>
    <w:pPr>
      <w:tabs>
        <w:tab w:val="num" w:pos="926"/>
      </w:tabs>
      <w:ind w:left="926" w:hanging="360"/>
    </w:pPr>
  </w:style>
  <w:style w:type="paragraph" w:styleId="43">
    <w:name w:val="List Number 4"/>
    <w:basedOn w:val="a"/>
    <w:uiPriority w:val="99"/>
    <w:rsid w:val="00206A3D"/>
    <w:pPr>
      <w:tabs>
        <w:tab w:val="num" w:pos="1209"/>
      </w:tabs>
      <w:ind w:left="1209" w:hanging="360"/>
    </w:pPr>
  </w:style>
  <w:style w:type="paragraph" w:styleId="53">
    <w:name w:val="List Number 5"/>
    <w:basedOn w:val="a"/>
    <w:uiPriority w:val="99"/>
    <w:rsid w:val="00206A3D"/>
    <w:pPr>
      <w:tabs>
        <w:tab w:val="num" w:pos="1492"/>
      </w:tabs>
      <w:ind w:left="1492" w:hanging="360"/>
    </w:pPr>
  </w:style>
  <w:style w:type="paragraph" w:customStyle="1" w:styleId="01310">
    <w:name w:val="Строка013_1"/>
    <w:basedOn w:val="01300"/>
    <w:next w:val="01300"/>
    <w:uiPriority w:val="99"/>
    <w:rsid w:val="00206A3D"/>
    <w:pPr>
      <w:shd w:val="clear" w:color="auto" w:fill="auto"/>
    </w:pPr>
  </w:style>
  <w:style w:type="paragraph" w:customStyle="1" w:styleId="01300">
    <w:name w:val="Строка013_0"/>
    <w:basedOn w:val="00100"/>
    <w:next w:val="01310"/>
    <w:uiPriority w:val="99"/>
    <w:rsid w:val="00206A3D"/>
    <w:rPr>
      <w:noProof w:val="0"/>
    </w:rPr>
  </w:style>
  <w:style w:type="paragraph" w:customStyle="1" w:styleId="-1">
    <w:name w:val="Продолж-иеАнг"/>
    <w:basedOn w:val="-2"/>
    <w:uiPriority w:val="99"/>
    <w:rsid w:val="00206A3D"/>
    <w:pPr>
      <w:spacing w:before="40"/>
    </w:pPr>
    <w:rPr>
      <w:lang w:val="en-US"/>
    </w:rPr>
  </w:style>
  <w:style w:type="paragraph" w:customStyle="1" w:styleId="-2">
    <w:name w:val="Продолж-ие"/>
    <w:basedOn w:val="a0"/>
    <w:next w:val="a6"/>
    <w:uiPriority w:val="99"/>
    <w:rsid w:val="00206A3D"/>
    <w:pPr>
      <w:spacing w:before="120" w:line="280" w:lineRule="exact"/>
      <w:jc w:val="right"/>
    </w:pPr>
    <w:rPr>
      <w:rFonts w:ascii="KZ Arial" w:hAnsi="KZ Arial"/>
      <w:noProof w:val="0"/>
      <w:sz w:val="14"/>
      <w:lang w:val="kk-KZ"/>
    </w:rPr>
  </w:style>
  <w:style w:type="paragraph" w:customStyle="1" w:styleId="First10">
    <w:name w:val="First1"/>
    <w:basedOn w:val="First6"/>
    <w:next w:val="a0"/>
    <w:uiPriority w:val="99"/>
    <w:rsid w:val="00206A3D"/>
    <w:pPr>
      <w:spacing w:before="240" w:after="120"/>
    </w:pPr>
    <w:rPr>
      <w:rFonts w:ascii="Arial" w:hAnsi="Arial"/>
    </w:rPr>
  </w:style>
  <w:style w:type="paragraph" w:customStyle="1" w:styleId="First6">
    <w:name w:val="First"/>
    <w:basedOn w:val="a0"/>
    <w:next w:val="a0"/>
    <w:uiPriority w:val="99"/>
    <w:rsid w:val="00206A3D"/>
    <w:pPr>
      <w:spacing w:before="120" w:line="280" w:lineRule="exact"/>
    </w:pPr>
    <w:rPr>
      <w:rFonts w:ascii="KZ Arial" w:hAnsi="KZ Arial"/>
      <w:noProof w:val="0"/>
      <w:lang w:val="kk-KZ"/>
    </w:rPr>
  </w:style>
  <w:style w:type="paragraph" w:customStyle="1" w:styleId="2b">
    <w:name w:val="Заголовок2Анг"/>
    <w:basedOn w:val="2"/>
    <w:next w:val="a5"/>
    <w:uiPriority w:val="99"/>
    <w:rsid w:val="00206A3D"/>
    <w:pPr>
      <w:spacing w:before="0" w:after="60"/>
      <w:ind w:left="0" w:firstLine="0"/>
      <w:outlineLvl w:val="9"/>
    </w:pPr>
    <w:rPr>
      <w:rFonts w:ascii="Times New Roman" w:hAnsi="Times New Roman"/>
      <w:spacing w:val="20"/>
      <w:kern w:val="28"/>
      <w:sz w:val="14"/>
      <w:lang w:val="en-US"/>
    </w:rPr>
  </w:style>
  <w:style w:type="paragraph" w:customStyle="1" w:styleId="First30">
    <w:name w:val="First3"/>
    <w:basedOn w:val="First6"/>
    <w:next w:val="a0"/>
    <w:uiPriority w:val="99"/>
    <w:rsid w:val="00206A3D"/>
    <w:pPr>
      <w:spacing w:before="240" w:after="120"/>
    </w:pPr>
  </w:style>
  <w:style w:type="paragraph" w:customStyle="1" w:styleId="00810">
    <w:name w:val="Строка008_1"/>
    <w:basedOn w:val="00800"/>
    <w:next w:val="00800"/>
    <w:uiPriority w:val="99"/>
    <w:rsid w:val="00206A3D"/>
    <w:pPr>
      <w:shd w:val="clear" w:color="C0C0C0" w:fill="FFFFFF"/>
    </w:pPr>
  </w:style>
  <w:style w:type="paragraph" w:customStyle="1" w:styleId="00800">
    <w:name w:val="Строка008_0"/>
    <w:basedOn w:val="00100"/>
    <w:next w:val="00810"/>
    <w:uiPriority w:val="99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  <w:rPr>
      <w:noProof w:val="0"/>
    </w:rPr>
  </w:style>
  <w:style w:type="paragraph" w:customStyle="1" w:styleId="First20">
    <w:name w:val="First2"/>
    <w:basedOn w:val="First6"/>
    <w:next w:val="afffe"/>
    <w:uiPriority w:val="99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lang w:val="en-US"/>
    </w:rPr>
  </w:style>
  <w:style w:type="paragraph" w:customStyle="1" w:styleId="00500">
    <w:name w:val="Строка005_0"/>
    <w:basedOn w:val="00100"/>
    <w:next w:val="00510"/>
    <w:uiPriority w:val="99"/>
    <w:rsid w:val="00206A3D"/>
    <w:pPr>
      <w:tabs>
        <w:tab w:val="right" w:pos="3969"/>
        <w:tab w:val="right" w:pos="5443"/>
        <w:tab w:val="right" w:pos="6917"/>
        <w:tab w:val="right" w:pos="8392"/>
      </w:tabs>
    </w:pPr>
    <w:rPr>
      <w:noProof w:val="0"/>
    </w:rPr>
  </w:style>
  <w:style w:type="paragraph" w:customStyle="1" w:styleId="00510">
    <w:name w:val="Строка005_1"/>
    <w:basedOn w:val="00500"/>
    <w:next w:val="00500"/>
    <w:uiPriority w:val="99"/>
    <w:rsid w:val="00206A3D"/>
    <w:pPr>
      <w:shd w:val="clear" w:color="C0C0C0" w:fill="FFFFFF"/>
    </w:pPr>
  </w:style>
  <w:style w:type="paragraph" w:customStyle="1" w:styleId="00710">
    <w:name w:val="Строка007_1"/>
    <w:basedOn w:val="00700"/>
    <w:next w:val="00700"/>
    <w:uiPriority w:val="99"/>
    <w:rsid w:val="00206A3D"/>
    <w:pPr>
      <w:shd w:val="clear" w:color="C0C0C0" w:fill="FFFFFF"/>
    </w:pPr>
  </w:style>
  <w:style w:type="paragraph" w:customStyle="1" w:styleId="00700">
    <w:name w:val="Строка007_0"/>
    <w:basedOn w:val="00100"/>
    <w:next w:val="00710"/>
    <w:uiPriority w:val="99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  <w:rPr>
      <w:noProof w:val="0"/>
    </w:rPr>
  </w:style>
  <w:style w:type="paragraph" w:customStyle="1" w:styleId="01200">
    <w:name w:val="Строка012_0"/>
    <w:basedOn w:val="00100"/>
    <w:next w:val="01210"/>
    <w:uiPriority w:val="99"/>
    <w:rsid w:val="00206A3D"/>
    <w:rPr>
      <w:noProof w:val="0"/>
    </w:rPr>
  </w:style>
  <w:style w:type="paragraph" w:customStyle="1" w:styleId="01210">
    <w:name w:val="Строка012_1"/>
    <w:basedOn w:val="01200"/>
    <w:next w:val="01200"/>
    <w:uiPriority w:val="99"/>
    <w:rsid w:val="00206A3D"/>
    <w:pPr>
      <w:shd w:val="clear" w:color="auto" w:fill="auto"/>
    </w:pPr>
  </w:style>
  <w:style w:type="paragraph" w:customStyle="1" w:styleId="affff3">
    <w:name w:val="ОснТекстАнг:"/>
    <w:basedOn w:val="aa"/>
    <w:next w:val="afffe"/>
    <w:uiPriority w:val="99"/>
    <w:rsid w:val="00206A3D"/>
    <w:pPr>
      <w:spacing w:line="280" w:lineRule="exact"/>
      <w:ind w:firstLine="0"/>
      <w:jc w:val="center"/>
    </w:pPr>
    <w:rPr>
      <w:noProof w:val="0"/>
      <w:sz w:val="16"/>
      <w:lang w:val="kk-KZ"/>
    </w:rPr>
  </w:style>
  <w:style w:type="paragraph" w:customStyle="1" w:styleId="affff4">
    <w:name w:val="Знак Знак Знак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fff5">
    <w:name w:val="Normal (Web)"/>
    <w:basedOn w:val="a"/>
    <w:uiPriority w:val="99"/>
    <w:rsid w:val="00206A3D"/>
    <w:pPr>
      <w:spacing w:before="100" w:beforeAutospacing="1" w:after="100" w:afterAutospacing="1"/>
    </w:pPr>
    <w:rPr>
      <w:sz w:val="24"/>
      <w:szCs w:val="24"/>
    </w:rPr>
  </w:style>
  <w:style w:type="character" w:styleId="affff6">
    <w:name w:val="Hyperlink"/>
    <w:basedOn w:val="a1"/>
    <w:uiPriority w:val="99"/>
    <w:rsid w:val="00206A3D"/>
    <w:rPr>
      <w:color w:val="0000FF"/>
      <w:u w:val="single"/>
    </w:rPr>
  </w:style>
  <w:style w:type="paragraph" w:customStyle="1" w:styleId="1f2">
    <w:name w:val="1"/>
    <w:basedOn w:val="a"/>
    <w:autoRedefine/>
    <w:uiPriority w:val="99"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Noiea0111">
    <w:name w:val="No?iea011_1"/>
    <w:basedOn w:val="a"/>
    <w:next w:val="a"/>
    <w:uiPriority w:val="99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noProof/>
      <w:sz w:val="16"/>
    </w:rPr>
  </w:style>
  <w:style w:type="paragraph" w:customStyle="1" w:styleId="01100">
    <w:name w:val="Строка011_0"/>
    <w:basedOn w:val="a"/>
    <w:next w:val="a"/>
    <w:uiPriority w:val="99"/>
    <w:rsid w:val="00206A3D"/>
    <w:pPr>
      <w:shd w:val="pct40" w:color="C0C0C0" w:fill="FFFFFF"/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napToGrid w:val="0"/>
      <w:sz w:val="16"/>
    </w:rPr>
  </w:style>
  <w:style w:type="paragraph" w:customStyle="1" w:styleId="111">
    <w:name w:val="Заголовок 11"/>
    <w:basedOn w:val="OsnTxt"/>
    <w:next w:val="Abz1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1">
    <w:name w:val="Заголовок 21"/>
    <w:basedOn w:val="111"/>
    <w:next w:val="Abz1"/>
    <w:rsid w:val="00206A3D"/>
    <w:pPr>
      <w:spacing w:before="360" w:after="60"/>
      <w:outlineLvl w:val="1"/>
    </w:pPr>
    <w:rPr>
      <w:sz w:val="16"/>
    </w:rPr>
  </w:style>
  <w:style w:type="paragraph" w:customStyle="1" w:styleId="310">
    <w:name w:val="Заголовок 31"/>
    <w:basedOn w:val="111"/>
    <w:next w:val="Abz1"/>
    <w:rsid w:val="00206A3D"/>
    <w:pPr>
      <w:jc w:val="left"/>
      <w:outlineLvl w:val="2"/>
    </w:pPr>
    <w:rPr>
      <w:spacing w:val="0"/>
      <w:sz w:val="16"/>
    </w:rPr>
  </w:style>
  <w:style w:type="character" w:customStyle="1" w:styleId="1f3">
    <w:name w:val="Основной шрифт абзаца1"/>
    <w:rsid w:val="00206A3D"/>
  </w:style>
  <w:style w:type="paragraph" w:customStyle="1" w:styleId="00900">
    <w:name w:val="Строка009_0"/>
    <w:basedOn w:val="00100"/>
    <w:next w:val="00910"/>
    <w:uiPriority w:val="99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  <w:rPr>
      <w:noProof w:val="0"/>
      <w:snapToGrid w:val="0"/>
    </w:rPr>
  </w:style>
  <w:style w:type="paragraph" w:customStyle="1" w:styleId="00910">
    <w:name w:val="Строка009_1"/>
    <w:basedOn w:val="00900"/>
    <w:next w:val="00900"/>
    <w:uiPriority w:val="99"/>
    <w:rsid w:val="00206A3D"/>
    <w:pPr>
      <w:shd w:val="clear" w:color="C0C0C0" w:fill="FFFFFF"/>
    </w:pPr>
  </w:style>
  <w:style w:type="paragraph" w:customStyle="1" w:styleId="affff7">
    <w:name w:val="азвание ТаблицыАнг"/>
    <w:basedOn w:val="afff7"/>
    <w:uiPriority w:val="99"/>
    <w:rsid w:val="00206A3D"/>
    <w:pPr>
      <w:spacing w:before="40"/>
    </w:pPr>
    <w:rPr>
      <w:rFonts w:ascii="Arial" w:hAnsi="Arial"/>
      <w:snapToGrid w:val="0"/>
      <w:lang w:val="en-US"/>
    </w:rPr>
  </w:style>
  <w:style w:type="paragraph" w:customStyle="1" w:styleId="First7">
    <w:name w:val="FirstОснТекстАнг:"/>
    <w:basedOn w:val="First"/>
    <w:next w:val="a0"/>
    <w:uiPriority w:val="99"/>
    <w:rsid w:val="00206A3D"/>
    <w:pPr>
      <w:spacing w:before="240" w:after="120"/>
    </w:pPr>
    <w:rPr>
      <w:noProof w:val="0"/>
      <w:snapToGrid w:val="0"/>
      <w:sz w:val="16"/>
    </w:rPr>
  </w:style>
  <w:style w:type="paragraph" w:customStyle="1" w:styleId="affff8">
    <w:name w:val="ПримечаниеАнг"/>
    <w:basedOn w:val="ab"/>
    <w:next w:val="afff1"/>
    <w:uiPriority w:val="99"/>
    <w:rsid w:val="00206A3D"/>
    <w:pPr>
      <w:spacing w:before="40" w:after="300"/>
    </w:pPr>
    <w:rPr>
      <w:noProof w:val="0"/>
      <w:snapToGrid w:val="0"/>
      <w:sz w:val="14"/>
    </w:rPr>
  </w:style>
  <w:style w:type="paragraph" w:customStyle="1" w:styleId="39">
    <w:name w:val="Заголовок3Анг"/>
    <w:basedOn w:val="3"/>
    <w:next w:val="a0"/>
    <w:uiPriority w:val="99"/>
    <w:rsid w:val="00206A3D"/>
    <w:pPr>
      <w:spacing w:before="40" w:after="40"/>
      <w:outlineLvl w:val="9"/>
    </w:pPr>
    <w:rPr>
      <w:noProof w:val="0"/>
      <w:kern w:val="28"/>
      <w:sz w:val="14"/>
    </w:rPr>
  </w:style>
  <w:style w:type="paragraph" w:customStyle="1" w:styleId="1f4">
    <w:name w:val="Нижний колонтитул1"/>
    <w:basedOn w:val="1e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5">
    <w:name w:val="Верхний колонтитул1"/>
    <w:basedOn w:val="1e"/>
    <w:rsid w:val="00206A3D"/>
    <w:pPr>
      <w:tabs>
        <w:tab w:val="center" w:pos="4153"/>
        <w:tab w:val="right" w:pos="8306"/>
      </w:tabs>
    </w:pPr>
  </w:style>
  <w:style w:type="paragraph" w:customStyle="1" w:styleId="Ispolnitel">
    <w:name w:val="Ispolnitel"/>
    <w:basedOn w:val="1e"/>
    <w:uiPriority w:val="99"/>
    <w:rsid w:val="00206A3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1f6">
    <w:name w:val="Текст сноски1"/>
    <w:basedOn w:val="1e"/>
    <w:rsid w:val="00206A3D"/>
  </w:style>
  <w:style w:type="paragraph" w:customStyle="1" w:styleId="92">
    <w:name w:val="заголовок 9"/>
    <w:basedOn w:val="a"/>
    <w:next w:val="a"/>
    <w:uiPriority w:val="99"/>
    <w:rsid w:val="00206A3D"/>
    <w:pPr>
      <w:keepNext/>
      <w:jc w:val="center"/>
      <w:outlineLvl w:val="8"/>
    </w:pPr>
    <w:rPr>
      <w:b/>
      <w:lang w:val="en-US"/>
    </w:rPr>
  </w:style>
  <w:style w:type="paragraph" w:customStyle="1" w:styleId="affff9">
    <w:name w:val="Знак Знак Знак Знак"/>
    <w:basedOn w:val="a"/>
    <w:autoRedefine/>
    <w:uiPriority w:val="99"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Zagolovok20">
    <w:name w:val="Zagolovok2 Знак"/>
    <w:basedOn w:val="Zagolovok10"/>
    <w:uiPriority w:val="99"/>
    <w:rsid w:val="00206A3D"/>
    <w:rPr>
      <w:rFonts w:ascii="KZ Arial" w:hAnsi="KZ Arial"/>
      <w:b/>
      <w:noProof w:val="0"/>
      <w:sz w:val="32"/>
      <w:lang w:val="ru-RU" w:eastAsia="ru-RU" w:bidi="ar-SA"/>
    </w:rPr>
  </w:style>
  <w:style w:type="character" w:customStyle="1" w:styleId="Zagolovok10">
    <w:name w:val="Zagolovok1 Знак"/>
    <w:basedOn w:val="a1"/>
    <w:uiPriority w:val="99"/>
    <w:rsid w:val="00206A3D"/>
    <w:rPr>
      <w:rFonts w:ascii="KZ Arial" w:hAnsi="KZ Arial"/>
      <w:b/>
      <w:noProof w:val="0"/>
      <w:sz w:val="36"/>
      <w:lang w:val="ru-RU" w:eastAsia="ru-RU" w:bidi="ar-SA"/>
    </w:rPr>
  </w:style>
  <w:style w:type="character" w:customStyle="1" w:styleId="s0">
    <w:name w:val="s0"/>
    <w:basedOn w:val="a1"/>
    <w:uiPriority w:val="99"/>
    <w:rsid w:val="00206A3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ffffa">
    <w:name w:val="(Раздел) Знак"/>
    <w:aliases w:val="Осн. разделы Знак Знак"/>
    <w:basedOn w:val="a1"/>
    <w:uiPriority w:val="99"/>
    <w:rsid w:val="00206A3D"/>
    <w:rPr>
      <w:rFonts w:ascii="Arial" w:eastAsia="Times New Roman" w:hAnsi="Arial" w:cs="Times New Roman"/>
      <w:b/>
      <w:noProof/>
      <w:spacing w:val="20"/>
      <w:kern w:val="28"/>
      <w:sz w:val="28"/>
      <w:szCs w:val="20"/>
      <w:lang w:eastAsia="ru-RU"/>
    </w:rPr>
  </w:style>
  <w:style w:type="character" w:customStyle="1" w:styleId="affffb">
    <w:name w:val="(Подраздел) Знак"/>
    <w:aliases w:val="Подразд. доклада Знак Знак"/>
    <w:basedOn w:val="a1"/>
    <w:uiPriority w:val="99"/>
    <w:rsid w:val="00206A3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fffc">
    <w:name w:val="(Пункт) Знак"/>
    <w:aliases w:val="Назв. пунктов подраздела Знак Знак"/>
    <w:basedOn w:val="a1"/>
    <w:uiPriority w:val="99"/>
    <w:rsid w:val="00206A3D"/>
    <w:rPr>
      <w:rFonts w:ascii="Arial" w:eastAsia="Times New Roman" w:hAnsi="Arial" w:cs="Times New Roman"/>
      <w:b/>
      <w:noProof/>
      <w:szCs w:val="20"/>
      <w:lang w:eastAsia="ru-RU"/>
    </w:rPr>
  </w:style>
  <w:style w:type="paragraph" w:customStyle="1" w:styleId="CharCharCharChar">
    <w:name w:val="Char Char Знак Знак Char Char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ffffd">
    <w:name w:val="Наименование Знак Знак"/>
    <w:basedOn w:val="af3"/>
    <w:uiPriority w:val="99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styleId="affffe">
    <w:name w:val="FollowedHyperlink"/>
    <w:basedOn w:val="a1"/>
    <w:uiPriority w:val="99"/>
    <w:rsid w:val="00206A3D"/>
    <w:rPr>
      <w:color w:val="800080"/>
      <w:u w:val="single"/>
    </w:rPr>
  </w:style>
  <w:style w:type="paragraph" w:customStyle="1" w:styleId="afffff">
    <w:name w:val="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a">
    <w:name w:val="Body Text 3"/>
    <w:basedOn w:val="a"/>
    <w:link w:val="3b"/>
    <w:uiPriority w:val="99"/>
    <w:rsid w:val="00206A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м--ё╕- м-╕-" w:hAnsi="м--ё╕- м-╕-"/>
      <w:sz w:val="16"/>
      <w:szCs w:val="16"/>
    </w:rPr>
  </w:style>
  <w:style w:type="paragraph" w:customStyle="1" w:styleId="afffff0">
    <w:name w:val="Нормальный"/>
    <w:uiPriority w:val="99"/>
    <w:rsid w:val="00206A3D"/>
    <w:pPr>
      <w:ind w:firstLine="709"/>
      <w:jc w:val="both"/>
    </w:pPr>
  </w:style>
  <w:style w:type="paragraph" w:customStyle="1" w:styleId="afffff1">
    <w:name w:val="Íàèìåíîâàíèå"/>
    <w:basedOn w:val="aff"/>
    <w:next w:val="aff"/>
    <w:uiPriority w:val="99"/>
    <w:rsid w:val="00206A3D"/>
    <w:pPr>
      <w:spacing w:before="360" w:after="80"/>
      <w:ind w:firstLine="0"/>
      <w:jc w:val="center"/>
    </w:pPr>
    <w:rPr>
      <w:b/>
      <w:noProof w:val="0"/>
      <w:sz w:val="24"/>
      <w:lang w:eastAsia="ja-JP"/>
    </w:rPr>
  </w:style>
  <w:style w:type="character" w:customStyle="1" w:styleId="1f7">
    <w:name w:val="(Подраздел) Знак1"/>
    <w:aliases w:val="Подразд. доклада Знак Знак1"/>
    <w:basedOn w:val="a1"/>
    <w:uiPriority w:val="99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f8">
    <w:name w:val="(Раздел) Знак1"/>
    <w:aliases w:val="Осн. разделы Знак Знак1"/>
    <w:basedOn w:val="a1"/>
    <w:uiPriority w:val="99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1f9">
    <w:name w:val="(Пункт) Знак1"/>
    <w:aliases w:val="Назв. пунктов подраздела Знак Знак1"/>
    <w:basedOn w:val="a1"/>
    <w:uiPriority w:val="99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Heading2Char">
    <w:name w:val="Heading 2 Char"/>
    <w:aliases w:val="(Подраздел) Char,Подразд. доклада Char"/>
    <w:basedOn w:val="a1"/>
    <w:uiPriority w:val="99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character" w:customStyle="1" w:styleId="Heading1Char">
    <w:name w:val="Heading 1 Char"/>
    <w:aliases w:val="(Раздел) Char,Осн. разделы Char"/>
    <w:basedOn w:val="a1"/>
    <w:uiPriority w:val="99"/>
    <w:locked/>
    <w:rsid w:val="00206A3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Heading3Char">
    <w:name w:val="Heading 3 Char"/>
    <w:aliases w:val="(Пункт) Char,Назв. пунктов подраздела Char"/>
    <w:basedOn w:val="a1"/>
    <w:uiPriority w:val="99"/>
    <w:locked/>
    <w:rsid w:val="00206A3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Heading4Char">
    <w:name w:val="Heading 4 Char"/>
    <w:basedOn w:val="a1"/>
    <w:uiPriority w:val="99"/>
    <w:locked/>
    <w:rsid w:val="00206A3D"/>
    <w:rPr>
      <w:rFonts w:ascii="Arial" w:hAnsi="Arial" w:cs="Times New Roman"/>
      <w:b/>
      <w:noProof w:val="0"/>
      <w:color w:val="FF0000"/>
      <w:sz w:val="32"/>
      <w:lang w:val="ru-RU" w:eastAsia="ru-RU" w:bidi="ar-SA"/>
    </w:rPr>
  </w:style>
  <w:style w:type="character" w:customStyle="1" w:styleId="Heading5Char">
    <w:name w:val="Heading 5 Char"/>
    <w:basedOn w:val="a1"/>
    <w:uiPriority w:val="99"/>
    <w:locked/>
    <w:rsid w:val="00206A3D"/>
    <w:rPr>
      <w:rFonts w:ascii="Arial" w:hAnsi="Arial" w:cs="Times New Roman"/>
      <w:b/>
      <w:noProof w:val="0"/>
      <w:color w:val="000000"/>
      <w:sz w:val="28"/>
      <w:lang w:val="ru-RU" w:eastAsia="ru-RU" w:bidi="ar-SA"/>
    </w:rPr>
  </w:style>
  <w:style w:type="character" w:customStyle="1" w:styleId="Heading6Char">
    <w:name w:val="Heading 6 Char"/>
    <w:basedOn w:val="a1"/>
    <w:uiPriority w:val="99"/>
    <w:locked/>
    <w:rsid w:val="00206A3D"/>
    <w:rPr>
      <w:rFonts w:ascii="Arial" w:hAnsi="Arial" w:cs="Times New Roman"/>
      <w:b/>
      <w:noProof w:val="0"/>
      <w:color w:val="FF0000"/>
      <w:sz w:val="24"/>
      <w:lang w:val="ru-RU" w:eastAsia="ru-RU" w:bidi="ar-SA"/>
    </w:rPr>
  </w:style>
  <w:style w:type="character" w:customStyle="1" w:styleId="Heading7Char">
    <w:name w:val="Heading 7 Char"/>
    <w:basedOn w:val="a1"/>
    <w:uiPriority w:val="99"/>
    <w:locked/>
    <w:rsid w:val="00206A3D"/>
    <w:rPr>
      <w:rFonts w:ascii="Arial" w:hAnsi="Arial" w:cs="Times New Roman"/>
      <w:b/>
      <w:noProof w:val="0"/>
      <w:color w:val="FF0000"/>
      <w:lang w:val="ru-RU" w:eastAsia="ru-RU" w:bidi="ar-SA"/>
    </w:rPr>
  </w:style>
  <w:style w:type="character" w:customStyle="1" w:styleId="Heading8Char">
    <w:name w:val="Heading 8 Char"/>
    <w:basedOn w:val="a1"/>
    <w:uiPriority w:val="99"/>
    <w:locked/>
    <w:rsid w:val="00206A3D"/>
    <w:rPr>
      <w:rFonts w:ascii="NewtonCTT" w:hAnsi="NewtonCTT" w:cs="Times New Roman"/>
      <w:b/>
      <w:i/>
      <w:noProof w:val="0"/>
      <w:sz w:val="24"/>
      <w:lang w:val="ru-RU" w:eastAsia="ru-RU" w:bidi="ar-SA"/>
    </w:rPr>
  </w:style>
  <w:style w:type="character" w:customStyle="1" w:styleId="HeaderChar">
    <w:name w:val="Header Char"/>
    <w:basedOn w:val="a1"/>
    <w:uiPriority w:val="99"/>
    <w:locked/>
    <w:rsid w:val="00206A3D"/>
    <w:rPr>
      <w:rFonts w:cs="Times New Roman"/>
      <w:noProof w:val="0"/>
      <w:sz w:val="24"/>
      <w:lang w:val="ru-RU" w:eastAsia="ru-RU" w:bidi="ar-SA"/>
    </w:rPr>
  </w:style>
  <w:style w:type="character" w:customStyle="1" w:styleId="FooterChar">
    <w:name w:val="Footer Char"/>
    <w:basedOn w:val="a1"/>
    <w:uiPriority w:val="99"/>
    <w:locked/>
    <w:rsid w:val="00206A3D"/>
    <w:rPr>
      <w:rFonts w:cs="Times New Roman"/>
      <w:noProof w:val="0"/>
      <w:sz w:val="24"/>
      <w:lang w:val="ru-RU" w:eastAsia="ru-RU" w:bidi="ar-SA"/>
    </w:rPr>
  </w:style>
  <w:style w:type="paragraph" w:customStyle="1" w:styleId="212">
    <w:name w:val="Основной текст 21"/>
    <w:basedOn w:val="a"/>
    <w:uiPriority w:val="99"/>
    <w:rsid w:val="00206A3D"/>
    <w:pPr>
      <w:ind w:left="34" w:hanging="34"/>
      <w:jc w:val="both"/>
    </w:pPr>
    <w:rPr>
      <w:lang w:val="en-US"/>
    </w:rPr>
  </w:style>
  <w:style w:type="character" w:customStyle="1" w:styleId="BodyTextChar">
    <w:name w:val="Body Text Char"/>
    <w:basedOn w:val="a1"/>
    <w:uiPriority w:val="99"/>
    <w:locked/>
    <w:rsid w:val="00206A3D"/>
    <w:rPr>
      <w:rFonts w:cs="Times New Roman"/>
      <w:noProof w:val="0"/>
      <w:sz w:val="28"/>
      <w:lang w:eastAsia="ru-RU" w:bidi="ar-SA"/>
    </w:rPr>
  </w:style>
  <w:style w:type="paragraph" w:customStyle="1" w:styleId="1fa">
    <w:name w:val="Обычный1"/>
    <w:uiPriority w:val="99"/>
    <w:rsid w:val="00206A3D"/>
  </w:style>
  <w:style w:type="character" w:customStyle="1" w:styleId="BodyTextIndentChar">
    <w:name w:val="Body Text Indent Char"/>
    <w:basedOn w:val="a1"/>
    <w:uiPriority w:val="99"/>
    <w:locked/>
    <w:rsid w:val="00206A3D"/>
    <w:rPr>
      <w:rFonts w:ascii="Arial" w:hAnsi="Arial" w:cs="Times New Roman"/>
      <w:noProof w:val="0"/>
      <w:sz w:val="24"/>
      <w:lang w:val="ru-RU" w:eastAsia="ru-RU" w:bidi="ar-SA"/>
    </w:rPr>
  </w:style>
  <w:style w:type="character" w:customStyle="1" w:styleId="BodyTextIndent2Char">
    <w:name w:val="Body Text Indent 2 Char"/>
    <w:basedOn w:val="a1"/>
    <w:uiPriority w:val="99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paragraph" w:customStyle="1" w:styleId="1fb">
    <w:name w:val="Знак Знак Знак1 Знак Знак Знак Знак Знак Знак Знак"/>
    <w:basedOn w:val="a"/>
    <w:autoRedefine/>
    <w:uiPriority w:val="99"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c">
    <w:name w:val="Знак2"/>
    <w:basedOn w:val="a"/>
    <w:uiPriority w:val="99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2">
    <w:name w:val="Заголовок 11"/>
    <w:basedOn w:val="OsnTxt"/>
    <w:next w:val="Abz1"/>
    <w:uiPriority w:val="99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3">
    <w:name w:val="Заголовок 21"/>
    <w:basedOn w:val="112"/>
    <w:next w:val="Abz1"/>
    <w:uiPriority w:val="99"/>
    <w:rsid w:val="00206A3D"/>
    <w:pPr>
      <w:spacing w:before="360" w:after="60"/>
      <w:outlineLvl w:val="1"/>
    </w:pPr>
    <w:rPr>
      <w:sz w:val="16"/>
    </w:rPr>
  </w:style>
  <w:style w:type="paragraph" w:customStyle="1" w:styleId="311">
    <w:name w:val="Заголовок 31"/>
    <w:basedOn w:val="112"/>
    <w:next w:val="Abz1"/>
    <w:uiPriority w:val="99"/>
    <w:rsid w:val="00206A3D"/>
    <w:pPr>
      <w:jc w:val="left"/>
      <w:outlineLvl w:val="2"/>
    </w:pPr>
    <w:rPr>
      <w:spacing w:val="0"/>
      <w:sz w:val="16"/>
    </w:rPr>
  </w:style>
  <w:style w:type="character" w:customStyle="1" w:styleId="1fc">
    <w:name w:val="Основной шрифт абзаца1"/>
    <w:uiPriority w:val="99"/>
    <w:rsid w:val="00206A3D"/>
  </w:style>
  <w:style w:type="paragraph" w:customStyle="1" w:styleId="1fd">
    <w:name w:val="Нижний колонтитул1"/>
    <w:basedOn w:val="1fa"/>
    <w:uiPriority w:val="99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e">
    <w:name w:val="Верхний колонтитул1"/>
    <w:basedOn w:val="1fa"/>
    <w:uiPriority w:val="99"/>
    <w:rsid w:val="00206A3D"/>
    <w:pPr>
      <w:tabs>
        <w:tab w:val="center" w:pos="4153"/>
        <w:tab w:val="right" w:pos="8306"/>
      </w:tabs>
    </w:pPr>
  </w:style>
  <w:style w:type="paragraph" w:customStyle="1" w:styleId="1ff">
    <w:name w:val="Текст сноски1"/>
    <w:basedOn w:val="1fa"/>
    <w:uiPriority w:val="99"/>
    <w:rsid w:val="00206A3D"/>
  </w:style>
  <w:style w:type="paragraph" w:customStyle="1" w:styleId="1ff0">
    <w:name w:val="Знак Знак Знак Знак1"/>
    <w:basedOn w:val="a"/>
    <w:autoRedefine/>
    <w:uiPriority w:val="99"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CharCharCharChar0">
    <w:name w:val="Char Char Знак Знак Char Char Знак"/>
    <w:basedOn w:val="a"/>
    <w:autoRedefine/>
    <w:uiPriority w:val="99"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2">
    <w:name w:val="Знак"/>
    <w:basedOn w:val="a"/>
    <w:autoRedefine/>
    <w:uiPriority w:val="99"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3">
    <w:name w:val="Стиль"/>
    <w:uiPriority w:val="99"/>
    <w:rsid w:val="00206A3D"/>
  </w:style>
  <w:style w:type="paragraph" w:customStyle="1" w:styleId="1ff1">
    <w:name w:val="Без интервала1"/>
    <w:rsid w:val="00206A3D"/>
    <w:rPr>
      <w:rFonts w:eastAsia="Calibri"/>
    </w:rPr>
  </w:style>
  <w:style w:type="paragraph" w:customStyle="1" w:styleId="afffff4">
    <w:name w:val="Содержимое таблицы"/>
    <w:basedOn w:val="a"/>
    <w:uiPriority w:val="99"/>
    <w:rsid w:val="00206A3D"/>
    <w:pPr>
      <w:suppressLineNumbers/>
      <w:suppressAutoHyphens/>
    </w:pPr>
    <w:rPr>
      <w:lang w:eastAsia="ar-SA"/>
    </w:rPr>
  </w:style>
  <w:style w:type="paragraph" w:customStyle="1" w:styleId="ShTab">
    <w:name w:val="ShTab"/>
    <w:basedOn w:val="OsnTxt"/>
    <w:uiPriority w:val="99"/>
    <w:rsid w:val="00206A3D"/>
    <w:pPr>
      <w:spacing w:line="240" w:lineRule="auto"/>
      <w:ind w:firstLine="0"/>
      <w:jc w:val="center"/>
    </w:pPr>
    <w:rPr>
      <w:rFonts w:ascii="Arial" w:hAnsi="Arial"/>
    </w:rPr>
  </w:style>
  <w:style w:type="paragraph" w:customStyle="1" w:styleId="1ff2">
    <w:name w:val="Без интервала1"/>
    <w:uiPriority w:val="99"/>
    <w:qFormat/>
    <w:rsid w:val="00206A3D"/>
    <w:rPr>
      <w:rFonts w:eastAsia="Calibri"/>
    </w:rPr>
  </w:style>
  <w:style w:type="table" w:styleId="afffff5">
    <w:name w:val="Table Grid"/>
    <w:basedOn w:val="a2"/>
    <w:uiPriority w:val="99"/>
    <w:rsid w:val="00206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1"/>
    <w:link w:val="9"/>
    <w:uiPriority w:val="99"/>
    <w:locked/>
    <w:rsid w:val="00FB5E93"/>
    <w:rPr>
      <w:rFonts w:ascii="NewtonCTT" w:hAnsi="NewtonCTT"/>
      <w:b/>
      <w:position w:val="-2"/>
      <w:sz w:val="24"/>
      <w:lang w:val="ru-RU" w:eastAsia="ru-RU" w:bidi="ar-SA"/>
    </w:rPr>
  </w:style>
  <w:style w:type="character" w:customStyle="1" w:styleId="3c">
    <w:name w:val="(Раздел) Знак3"/>
    <w:aliases w:val="Осн. разделы Знак Знак3,Заголовок 1 Знак1,Осн. разделы Знак1"/>
    <w:basedOn w:val="a1"/>
    <w:uiPriority w:val="99"/>
    <w:rsid w:val="00964FD8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paragraph" w:styleId="afffff6">
    <w:name w:val="No Spacing"/>
    <w:link w:val="afffff7"/>
    <w:uiPriority w:val="99"/>
    <w:qFormat/>
    <w:rsid w:val="00935FA8"/>
  </w:style>
  <w:style w:type="character" w:customStyle="1" w:styleId="A00">
    <w:name w:val="A0"/>
    <w:uiPriority w:val="99"/>
    <w:rsid w:val="00D1616B"/>
    <w:rPr>
      <w:color w:val="000000"/>
      <w:sz w:val="14"/>
      <w:szCs w:val="14"/>
    </w:rPr>
  </w:style>
  <w:style w:type="character" w:customStyle="1" w:styleId="a8">
    <w:name w:val="ШапкаТаблицы Знак"/>
    <w:basedOn w:val="a1"/>
    <w:link w:val="a6"/>
    <w:uiPriority w:val="99"/>
    <w:rsid w:val="005B6CB0"/>
    <w:rPr>
      <w:rFonts w:ascii="Arial" w:hAnsi="Arial"/>
      <w:noProof/>
      <w:sz w:val="16"/>
    </w:rPr>
  </w:style>
  <w:style w:type="paragraph" w:customStyle="1" w:styleId="2d">
    <w:name w:val="Стиль2"/>
    <w:uiPriority w:val="99"/>
    <w:rsid w:val="00743401"/>
    <w:pPr>
      <w:widowControl w:val="0"/>
      <w:autoSpaceDE w:val="0"/>
      <w:autoSpaceDN w:val="0"/>
    </w:pPr>
    <w:rPr>
      <w:rFonts w:eastAsia="Calibri"/>
      <w:spacing w:val="-1"/>
      <w:kern w:val="65535"/>
      <w:position w:val="-1"/>
      <w:sz w:val="24"/>
      <w:szCs w:val="24"/>
    </w:rPr>
  </w:style>
  <w:style w:type="paragraph" w:styleId="afffff8">
    <w:name w:val="footnote text"/>
    <w:basedOn w:val="a"/>
    <w:link w:val="afffff9"/>
    <w:uiPriority w:val="99"/>
    <w:rsid w:val="00D90D12"/>
    <w:rPr>
      <w:rFonts w:ascii="Arial" w:hAnsi="Arial"/>
      <w:sz w:val="18"/>
    </w:rPr>
  </w:style>
  <w:style w:type="character" w:customStyle="1" w:styleId="afffff9">
    <w:name w:val="Текст сноски Знак"/>
    <w:basedOn w:val="a1"/>
    <w:link w:val="afffff8"/>
    <w:uiPriority w:val="99"/>
    <w:rsid w:val="00D90D12"/>
    <w:rPr>
      <w:rFonts w:ascii="Arial" w:hAnsi="Arial"/>
      <w:sz w:val="18"/>
    </w:rPr>
  </w:style>
  <w:style w:type="paragraph" w:styleId="afffffa">
    <w:name w:val="annotation text"/>
    <w:basedOn w:val="a"/>
    <w:link w:val="afffffb"/>
    <w:uiPriority w:val="99"/>
    <w:rsid w:val="00D90D12"/>
  </w:style>
  <w:style w:type="character" w:customStyle="1" w:styleId="afffffb">
    <w:name w:val="Текст примечания Знак"/>
    <w:basedOn w:val="a1"/>
    <w:link w:val="afffffa"/>
    <w:uiPriority w:val="99"/>
    <w:rsid w:val="00D90D12"/>
  </w:style>
  <w:style w:type="character" w:customStyle="1" w:styleId="afa">
    <w:name w:val="Верхний колонтитул Знак"/>
    <w:basedOn w:val="a1"/>
    <w:link w:val="af9"/>
    <w:uiPriority w:val="99"/>
    <w:rsid w:val="00D90D12"/>
    <w:rPr>
      <w:sz w:val="24"/>
    </w:rPr>
  </w:style>
  <w:style w:type="character" w:customStyle="1" w:styleId="afc">
    <w:name w:val="Нижний колонтитул Знак"/>
    <w:basedOn w:val="a1"/>
    <w:link w:val="afb"/>
    <w:uiPriority w:val="99"/>
    <w:rsid w:val="00D90D12"/>
    <w:rPr>
      <w:sz w:val="24"/>
    </w:rPr>
  </w:style>
  <w:style w:type="character" w:customStyle="1" w:styleId="240">
    <w:name w:val="Знак Знак24"/>
    <w:basedOn w:val="a1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paragraph" w:styleId="afffffc">
    <w:name w:val="Title"/>
    <w:basedOn w:val="a"/>
    <w:link w:val="afffffd"/>
    <w:uiPriority w:val="99"/>
    <w:qFormat/>
    <w:rsid w:val="00D90D12"/>
    <w:pPr>
      <w:jc w:val="center"/>
    </w:pPr>
    <w:rPr>
      <w:rFonts w:ascii="Arial" w:hAnsi="Arial"/>
      <w:b/>
      <w:sz w:val="24"/>
    </w:rPr>
  </w:style>
  <w:style w:type="character" w:customStyle="1" w:styleId="afffffd">
    <w:name w:val="Название Знак"/>
    <w:basedOn w:val="a1"/>
    <w:link w:val="afffffc"/>
    <w:uiPriority w:val="99"/>
    <w:rsid w:val="00D90D12"/>
    <w:rPr>
      <w:rFonts w:ascii="Arial" w:hAnsi="Arial"/>
      <w:b/>
      <w:sz w:val="24"/>
    </w:rPr>
  </w:style>
  <w:style w:type="character" w:customStyle="1" w:styleId="afff5">
    <w:name w:val="Основной текст Знак"/>
    <w:basedOn w:val="a1"/>
    <w:link w:val="afff4"/>
    <w:uiPriority w:val="99"/>
    <w:rsid w:val="00D90D12"/>
    <w:rPr>
      <w:sz w:val="28"/>
    </w:rPr>
  </w:style>
  <w:style w:type="character" w:customStyle="1" w:styleId="afffb">
    <w:name w:val="Основной текст с отступом Знак"/>
    <w:basedOn w:val="a1"/>
    <w:link w:val="afffa"/>
    <w:uiPriority w:val="99"/>
    <w:rsid w:val="00D90D12"/>
    <w:rPr>
      <w:rFonts w:ascii="Arial" w:hAnsi="Arial"/>
      <w:sz w:val="24"/>
    </w:rPr>
  </w:style>
  <w:style w:type="character" w:customStyle="1" w:styleId="2e">
    <w:name w:val="Знак Знак2"/>
    <w:basedOn w:val="a1"/>
    <w:rsid w:val="00D90D12"/>
    <w:rPr>
      <w:rFonts w:ascii="Arial" w:hAnsi="Arial"/>
      <w:b/>
      <w:sz w:val="24"/>
    </w:rPr>
  </w:style>
  <w:style w:type="character" w:customStyle="1" w:styleId="1ff3">
    <w:name w:val="Знак Знак1"/>
    <w:basedOn w:val="a1"/>
    <w:rsid w:val="00D90D12"/>
    <w:rPr>
      <w:rFonts w:ascii="NewtonCTT" w:hAnsi="NewtonCTT"/>
      <w:sz w:val="24"/>
    </w:rPr>
  </w:style>
  <w:style w:type="character" w:customStyle="1" w:styleId="afffffe">
    <w:name w:val="Знак Знак"/>
    <w:basedOn w:val="a1"/>
    <w:rsid w:val="00D90D12"/>
  </w:style>
  <w:style w:type="paragraph" w:styleId="affffff">
    <w:name w:val="Balloon Text"/>
    <w:basedOn w:val="a"/>
    <w:link w:val="affffff0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affffff0">
    <w:name w:val="Текст выноски Знак"/>
    <w:basedOn w:val="a1"/>
    <w:link w:val="affffff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101">
    <w:name w:val="Знак Знак10"/>
    <w:basedOn w:val="a1"/>
    <w:uiPriority w:val="99"/>
    <w:rsid w:val="00D90D12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2">
    <w:name w:val="Знак Знак8"/>
    <w:basedOn w:val="a1"/>
    <w:uiPriority w:val="99"/>
    <w:rsid w:val="00D90D12"/>
    <w:rPr>
      <w:rFonts w:ascii="Arial" w:hAnsi="Arial"/>
      <w:b/>
      <w:noProof/>
      <w:sz w:val="22"/>
      <w:lang w:val="ru-RU" w:eastAsia="ru-RU" w:bidi="ar-SA"/>
    </w:rPr>
  </w:style>
  <w:style w:type="character" w:customStyle="1" w:styleId="131">
    <w:name w:val="Знак Знак13"/>
    <w:basedOn w:val="a1"/>
    <w:uiPriority w:val="99"/>
    <w:rsid w:val="00D90D12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62">
    <w:name w:val="Знак Знак6"/>
    <w:basedOn w:val="a1"/>
    <w:uiPriority w:val="99"/>
    <w:rsid w:val="00D90D12"/>
    <w:rPr>
      <w:rFonts w:ascii="Arial" w:hAnsi="Arial"/>
      <w:b/>
      <w:color w:val="FF0000"/>
      <w:sz w:val="32"/>
    </w:rPr>
  </w:style>
  <w:style w:type="character" w:customStyle="1" w:styleId="241">
    <w:name w:val="Знак Знак24"/>
    <w:basedOn w:val="a1"/>
    <w:uiPriority w:val="99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54">
    <w:name w:val="Знак Знак5"/>
    <w:basedOn w:val="a1"/>
    <w:uiPriority w:val="99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2f">
    <w:name w:val="Знак Знак2"/>
    <w:basedOn w:val="a1"/>
    <w:uiPriority w:val="99"/>
    <w:rsid w:val="00D90D12"/>
    <w:rPr>
      <w:rFonts w:ascii="Arial" w:hAnsi="Arial"/>
      <w:b/>
      <w:sz w:val="24"/>
    </w:rPr>
  </w:style>
  <w:style w:type="character" w:customStyle="1" w:styleId="1ff4">
    <w:name w:val="Знак Знак1"/>
    <w:basedOn w:val="a1"/>
    <w:uiPriority w:val="99"/>
    <w:rsid w:val="00D90D12"/>
    <w:rPr>
      <w:rFonts w:ascii="NewtonCTT" w:hAnsi="NewtonCTT"/>
      <w:sz w:val="24"/>
    </w:rPr>
  </w:style>
  <w:style w:type="character" w:customStyle="1" w:styleId="affffff1">
    <w:name w:val="Знак Знак"/>
    <w:basedOn w:val="a1"/>
    <w:uiPriority w:val="99"/>
    <w:rsid w:val="00D90D12"/>
  </w:style>
  <w:style w:type="character" w:customStyle="1" w:styleId="140">
    <w:name w:val="Знак Знак14"/>
    <w:basedOn w:val="a1"/>
    <w:uiPriority w:val="99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93">
    <w:name w:val="Знак Знак9"/>
    <w:basedOn w:val="a1"/>
    <w:uiPriority w:val="99"/>
    <w:rsid w:val="00D90D12"/>
    <w:rPr>
      <w:rFonts w:ascii="Arial" w:hAnsi="Arial"/>
      <w:b/>
      <w:sz w:val="24"/>
    </w:rPr>
  </w:style>
  <w:style w:type="character" w:customStyle="1" w:styleId="72">
    <w:name w:val="Знак Знак7"/>
    <w:basedOn w:val="a1"/>
    <w:uiPriority w:val="99"/>
    <w:rsid w:val="00D90D12"/>
    <w:rPr>
      <w:rFonts w:ascii="NewtonCTT" w:hAnsi="NewtonCTT"/>
      <w:sz w:val="24"/>
    </w:rPr>
  </w:style>
  <w:style w:type="character" w:customStyle="1" w:styleId="44">
    <w:name w:val="Знак Знак4"/>
    <w:basedOn w:val="a1"/>
    <w:uiPriority w:val="99"/>
    <w:rsid w:val="00D90D12"/>
  </w:style>
  <w:style w:type="character" w:customStyle="1" w:styleId="3d">
    <w:name w:val="Знак Знак3"/>
    <w:basedOn w:val="a1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WW8Num2z0">
    <w:name w:val="WW8Num2z0"/>
    <w:uiPriority w:val="99"/>
    <w:rsid w:val="00817A75"/>
  </w:style>
  <w:style w:type="character" w:customStyle="1" w:styleId="WW8Num2z5">
    <w:name w:val="WW8Num2z5"/>
    <w:uiPriority w:val="99"/>
    <w:rsid w:val="00817A75"/>
  </w:style>
  <w:style w:type="character" w:customStyle="1" w:styleId="WW8Num17z2">
    <w:name w:val="WW8Num17z2"/>
    <w:uiPriority w:val="99"/>
    <w:rsid w:val="00817A75"/>
  </w:style>
  <w:style w:type="paragraph" w:styleId="affffff2">
    <w:name w:val="caption"/>
    <w:basedOn w:val="a"/>
    <w:next w:val="a"/>
    <w:uiPriority w:val="99"/>
    <w:qFormat/>
    <w:rsid w:val="0014098B"/>
    <w:pPr>
      <w:ind w:firstLine="720"/>
      <w:jc w:val="both"/>
    </w:pPr>
    <w:rPr>
      <w:sz w:val="24"/>
    </w:rPr>
  </w:style>
  <w:style w:type="paragraph" w:styleId="affffff3">
    <w:name w:val="Document Map"/>
    <w:basedOn w:val="a"/>
    <w:link w:val="affffff4"/>
    <w:uiPriority w:val="99"/>
    <w:rsid w:val="0014098B"/>
    <w:pPr>
      <w:shd w:val="clear" w:color="auto" w:fill="000080"/>
    </w:pPr>
    <w:rPr>
      <w:rFonts w:ascii="Tahoma" w:hAnsi="Tahoma"/>
    </w:rPr>
  </w:style>
  <w:style w:type="character" w:customStyle="1" w:styleId="affffff4">
    <w:name w:val="Схема документа Знак"/>
    <w:basedOn w:val="a1"/>
    <w:link w:val="affffff3"/>
    <w:uiPriority w:val="99"/>
    <w:rsid w:val="0014098B"/>
    <w:rPr>
      <w:rFonts w:ascii="Tahoma" w:hAnsi="Tahoma"/>
      <w:shd w:val="clear" w:color="auto" w:fill="000080"/>
    </w:rPr>
  </w:style>
  <w:style w:type="character" w:customStyle="1" w:styleId="1c">
    <w:name w:val="Заголов 1 Знак"/>
    <w:basedOn w:val="a1"/>
    <w:link w:val="1b"/>
    <w:uiPriority w:val="99"/>
    <w:rsid w:val="0014098B"/>
    <w:rPr>
      <w:rFonts w:ascii="Arial" w:hAnsi="Arial"/>
      <w:b/>
      <w:caps/>
      <w:color w:val="000000"/>
      <w:spacing w:val="20"/>
      <w:kern w:val="28"/>
      <w:sz w:val="28"/>
    </w:rPr>
  </w:style>
  <w:style w:type="paragraph" w:styleId="3e">
    <w:name w:val="Body Text Indent 3"/>
    <w:basedOn w:val="a"/>
    <w:link w:val="3f"/>
    <w:uiPriority w:val="99"/>
    <w:rsid w:val="0014098B"/>
    <w:pPr>
      <w:ind w:left="34" w:firstLine="284"/>
      <w:jc w:val="both"/>
    </w:pPr>
  </w:style>
  <w:style w:type="character" w:customStyle="1" w:styleId="3f">
    <w:name w:val="Основной текст с отступом 3 Знак"/>
    <w:basedOn w:val="a1"/>
    <w:link w:val="3e"/>
    <w:uiPriority w:val="99"/>
    <w:rsid w:val="0014098B"/>
  </w:style>
  <w:style w:type="character" w:customStyle="1" w:styleId="ae">
    <w:name w:val="Столбец Знак"/>
    <w:basedOn w:val="af3"/>
    <w:link w:val="ad"/>
    <w:uiPriority w:val="99"/>
    <w:rsid w:val="00692EAD"/>
    <w:rPr>
      <w:rFonts w:ascii="Arial" w:hAnsi="Arial"/>
      <w:noProof/>
      <w:sz w:val="16"/>
      <w:lang w:val="ru-RU" w:eastAsia="ru-RU" w:bidi="ar-SA"/>
    </w:rPr>
  </w:style>
  <w:style w:type="character" w:customStyle="1" w:styleId="affffff5">
    <w:name w:val="(Подраздел) Знак.Подразд. доклада Знак Знак"/>
    <w:uiPriority w:val="99"/>
    <w:rsid w:val="00692EAD"/>
    <w:rPr>
      <w:rFonts w:ascii="Arial" w:hAnsi="Arial"/>
      <w:b/>
      <w:noProof w:val="0"/>
      <w:sz w:val="24"/>
      <w:lang w:val="ru-RU"/>
    </w:rPr>
  </w:style>
  <w:style w:type="paragraph" w:styleId="1ff5">
    <w:name w:val="toc 1"/>
    <w:basedOn w:val="OsnTxt"/>
    <w:next w:val="a"/>
    <w:autoRedefine/>
    <w:uiPriority w:val="99"/>
    <w:rsid w:val="00692EAD"/>
    <w:pPr>
      <w:tabs>
        <w:tab w:val="left" w:pos="480"/>
        <w:tab w:val="right" w:leader="dot" w:pos="9344"/>
      </w:tabs>
      <w:ind w:right="1134" w:firstLine="0"/>
      <w:jc w:val="left"/>
    </w:pPr>
  </w:style>
  <w:style w:type="character" w:customStyle="1" w:styleId="HeaderChar1">
    <w:name w:val="Header Char1"/>
    <w:basedOn w:val="a1"/>
    <w:uiPriority w:val="99"/>
    <w:locked/>
    <w:rsid w:val="00692EAD"/>
    <w:rPr>
      <w:noProof w:val="0"/>
      <w:sz w:val="24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692EAD"/>
    <w:pPr>
      <w:spacing w:after="120" w:line="480" w:lineRule="auto"/>
      <w:ind w:left="283"/>
    </w:pPr>
    <w:rPr>
      <w:rFonts w:eastAsia="Calibri"/>
      <w:lang w:eastAsia="ar-SA"/>
    </w:rPr>
  </w:style>
  <w:style w:type="paragraph" w:customStyle="1" w:styleId="BodyText24">
    <w:name w:val="Body Text 24"/>
    <w:basedOn w:val="a"/>
    <w:uiPriority w:val="99"/>
    <w:rsid w:val="00692EAD"/>
    <w:pPr>
      <w:suppressAutoHyphens/>
      <w:ind w:firstLine="709"/>
      <w:jc w:val="both"/>
    </w:pPr>
    <w:rPr>
      <w:sz w:val="28"/>
      <w:lang w:eastAsia="ar-SA"/>
    </w:rPr>
  </w:style>
  <w:style w:type="character" w:customStyle="1" w:styleId="1ff6">
    <w:name w:val="Схема документа Знак1"/>
    <w:basedOn w:val="a1"/>
    <w:uiPriority w:val="99"/>
    <w:rsid w:val="00692EAD"/>
    <w:rPr>
      <w:rFonts w:ascii="Tahoma" w:hAnsi="Tahoma"/>
      <w:shd w:val="clear" w:color="auto" w:fill="000080"/>
    </w:rPr>
  </w:style>
  <w:style w:type="paragraph" w:customStyle="1" w:styleId="1ff7">
    <w:name w:val="единица измерения1"/>
    <w:basedOn w:val="a5"/>
    <w:uiPriority w:val="99"/>
    <w:rsid w:val="00692EAD"/>
    <w:pPr>
      <w:spacing w:after="40"/>
    </w:pPr>
    <w:rPr>
      <w:rFonts w:ascii="Times New Roman" w:hAnsi="Times New Roman"/>
      <w:noProof w:val="0"/>
      <w:sz w:val="14"/>
    </w:rPr>
  </w:style>
  <w:style w:type="character" w:customStyle="1" w:styleId="affffff6">
    <w:name w:val="Тема примечания Знак"/>
    <w:basedOn w:val="afffffb"/>
    <w:uiPriority w:val="99"/>
    <w:rsid w:val="00692EAD"/>
  </w:style>
  <w:style w:type="paragraph" w:styleId="affffff7">
    <w:name w:val="annotation subject"/>
    <w:basedOn w:val="afffffa"/>
    <w:next w:val="afffffa"/>
    <w:link w:val="1ff8"/>
    <w:uiPriority w:val="99"/>
    <w:unhideWhenUsed/>
    <w:rsid w:val="00692EAD"/>
    <w:rPr>
      <w:b/>
      <w:bCs/>
    </w:rPr>
  </w:style>
  <w:style w:type="character" w:customStyle="1" w:styleId="1ff8">
    <w:name w:val="Тема примечания Знак1"/>
    <w:basedOn w:val="afffffb"/>
    <w:link w:val="affffff7"/>
    <w:uiPriority w:val="99"/>
    <w:rsid w:val="00692EAD"/>
    <w:rPr>
      <w:b/>
      <w:bCs/>
    </w:rPr>
  </w:style>
  <w:style w:type="character" w:customStyle="1" w:styleId="50">
    <w:name w:val="Заголовок 5 Знак"/>
    <w:basedOn w:val="a1"/>
    <w:link w:val="5"/>
    <w:uiPriority w:val="99"/>
    <w:locked/>
    <w:rsid w:val="00692EAD"/>
    <w:rPr>
      <w:rFonts w:ascii="Arial" w:hAnsi="Arial"/>
      <w:b/>
      <w:color w:val="000000"/>
      <w:sz w:val="28"/>
    </w:rPr>
  </w:style>
  <w:style w:type="character" w:customStyle="1" w:styleId="60">
    <w:name w:val="Заголовок 6 Знак"/>
    <w:basedOn w:val="a1"/>
    <w:link w:val="6"/>
    <w:uiPriority w:val="99"/>
    <w:locked/>
    <w:rsid w:val="00692EAD"/>
    <w:rPr>
      <w:rFonts w:ascii="Arial" w:hAnsi="Arial"/>
      <w:b/>
      <w:color w:val="FF0000"/>
      <w:sz w:val="24"/>
    </w:rPr>
  </w:style>
  <w:style w:type="character" w:customStyle="1" w:styleId="70">
    <w:name w:val="Заголовок 7 Знак"/>
    <w:basedOn w:val="a1"/>
    <w:link w:val="7"/>
    <w:uiPriority w:val="99"/>
    <w:locked/>
    <w:rsid w:val="00692EAD"/>
    <w:rPr>
      <w:rFonts w:ascii="Arial" w:hAnsi="Arial"/>
      <w:b/>
      <w:color w:val="FF0000"/>
    </w:rPr>
  </w:style>
  <w:style w:type="character" w:customStyle="1" w:styleId="80">
    <w:name w:val="Заголовок 8 Знак"/>
    <w:basedOn w:val="a1"/>
    <w:link w:val="8"/>
    <w:uiPriority w:val="99"/>
    <w:locked/>
    <w:rsid w:val="00692EAD"/>
    <w:rPr>
      <w:rFonts w:ascii="NewtonCTT" w:hAnsi="NewtonCTT"/>
      <w:b/>
      <w:i/>
      <w:sz w:val="24"/>
    </w:rPr>
  </w:style>
  <w:style w:type="character" w:customStyle="1" w:styleId="32">
    <w:name w:val="Заголов 3 Знак"/>
    <w:link w:val="31"/>
    <w:uiPriority w:val="99"/>
    <w:rsid w:val="00692EAD"/>
    <w:rPr>
      <w:rFonts w:ascii="Arial" w:hAnsi="Arial"/>
      <w:b/>
      <w:noProof/>
      <w:sz w:val="24"/>
    </w:rPr>
  </w:style>
  <w:style w:type="character" w:customStyle="1" w:styleId="NaimTablEng0">
    <w:name w:val="NaimTablEng Знак"/>
    <w:link w:val="NaimTablEng"/>
    <w:uiPriority w:val="99"/>
    <w:locked/>
    <w:rsid w:val="00692EAD"/>
    <w:rPr>
      <w:rFonts w:ascii="Arial" w:hAnsi="Arial"/>
      <w:b/>
      <w:sz w:val="16"/>
      <w:lang w:val="en-US"/>
    </w:rPr>
  </w:style>
  <w:style w:type="character" w:customStyle="1" w:styleId="NaimTabl0">
    <w:name w:val="NaimTabl Знак"/>
    <w:link w:val="NaimTabl"/>
    <w:uiPriority w:val="99"/>
    <w:locked/>
    <w:rsid w:val="00692EAD"/>
    <w:rPr>
      <w:b/>
      <w:sz w:val="18"/>
    </w:rPr>
  </w:style>
  <w:style w:type="character" w:styleId="affffff8">
    <w:name w:val="footnote reference"/>
    <w:basedOn w:val="a1"/>
    <w:uiPriority w:val="99"/>
    <w:rsid w:val="00692EAD"/>
    <w:rPr>
      <w:vertAlign w:val="superscript"/>
    </w:rPr>
  </w:style>
  <w:style w:type="character" w:customStyle="1" w:styleId="26">
    <w:name w:val="Основной текст с отступом 2 Знак"/>
    <w:basedOn w:val="a1"/>
    <w:link w:val="25"/>
    <w:uiPriority w:val="99"/>
    <w:locked/>
    <w:rsid w:val="00692EAD"/>
    <w:rPr>
      <w:rFonts w:ascii="Arial" w:hAnsi="Arial"/>
      <w:b/>
      <w:sz w:val="24"/>
    </w:rPr>
  </w:style>
  <w:style w:type="character" w:customStyle="1" w:styleId="3b">
    <w:name w:val="Основной текст 3 Знак"/>
    <w:basedOn w:val="a1"/>
    <w:link w:val="3a"/>
    <w:uiPriority w:val="99"/>
    <w:locked/>
    <w:rsid w:val="00692EAD"/>
    <w:rPr>
      <w:rFonts w:ascii="м--ё╕- м-╕-" w:hAnsi="м--ё╕- м-╕-"/>
      <w:sz w:val="16"/>
      <w:szCs w:val="16"/>
    </w:rPr>
  </w:style>
  <w:style w:type="paragraph" w:customStyle="1" w:styleId="NomTel">
    <w:name w:val="NomTel"/>
    <w:basedOn w:val="a"/>
    <w:uiPriority w:val="99"/>
    <w:rsid w:val="00692EA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Default">
    <w:name w:val="Default"/>
    <w:uiPriority w:val="99"/>
    <w:rsid w:val="00692E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9Char1">
    <w:name w:val="Heading 9 Char1"/>
    <w:basedOn w:val="a1"/>
    <w:uiPriority w:val="99"/>
    <w:rsid w:val="00692EAD"/>
    <w:rPr>
      <w:rFonts w:ascii="NewtonCTT" w:hAnsi="NewtonCTT" w:cs="NewtonCTT"/>
      <w:b/>
      <w:bCs/>
      <w:position w:val="-2"/>
      <w:sz w:val="24"/>
      <w:szCs w:val="24"/>
      <w:lang w:val="ru-RU"/>
    </w:rPr>
  </w:style>
  <w:style w:type="character" w:customStyle="1" w:styleId="Bokovik0">
    <w:name w:val="Bokovik Знак"/>
    <w:link w:val="Bokovik"/>
    <w:uiPriority w:val="99"/>
    <w:locked/>
    <w:rsid w:val="00692EAD"/>
    <w:rPr>
      <w:rFonts w:ascii="KZ Arial" w:hAnsi="KZ Arial"/>
      <w:sz w:val="16"/>
      <w:lang w:val="kk-KZ"/>
    </w:rPr>
  </w:style>
  <w:style w:type="character" w:customStyle="1" w:styleId="VrezSnoskaEng0">
    <w:name w:val="VrezSnoskaEng Знак"/>
    <w:link w:val="VrezSnoskaEng"/>
    <w:uiPriority w:val="99"/>
    <w:locked/>
    <w:rsid w:val="00692EAD"/>
    <w:rPr>
      <w:rFonts w:ascii="Arial" w:hAnsi="Arial"/>
      <w:i/>
      <w:sz w:val="14"/>
      <w:lang w:val="en-US"/>
    </w:rPr>
  </w:style>
  <w:style w:type="character" w:customStyle="1" w:styleId="Zagolovok2Eng0">
    <w:name w:val="Zagolovok2Eng Знак"/>
    <w:link w:val="Zagolovok2Eng"/>
    <w:uiPriority w:val="99"/>
    <w:locked/>
    <w:rsid w:val="00692EAD"/>
    <w:rPr>
      <w:rFonts w:ascii="Arial" w:hAnsi="Arial"/>
      <w:b/>
      <w:sz w:val="16"/>
      <w:lang w:val="en-US"/>
    </w:rPr>
  </w:style>
  <w:style w:type="character" w:customStyle="1" w:styleId="EdIzmEng0">
    <w:name w:val="EdIzmEng Знак"/>
    <w:link w:val="EdIzmEng"/>
    <w:uiPriority w:val="99"/>
    <w:locked/>
    <w:rsid w:val="00692EAD"/>
    <w:rPr>
      <w:rFonts w:ascii="Arial" w:hAnsi="Arial"/>
      <w:sz w:val="14"/>
      <w:lang w:val="en-US"/>
    </w:rPr>
  </w:style>
  <w:style w:type="character" w:customStyle="1" w:styleId="Zagolovok1Eng0">
    <w:name w:val="Zagolovok1Eng Знак"/>
    <w:link w:val="Zagolovok1Eng"/>
    <w:uiPriority w:val="99"/>
    <w:locked/>
    <w:rsid w:val="00692EAD"/>
    <w:rPr>
      <w:rFonts w:ascii="Arial" w:hAnsi="Arial"/>
      <w:spacing w:val="20"/>
      <w:sz w:val="18"/>
      <w:lang w:val="en-US"/>
    </w:rPr>
  </w:style>
  <w:style w:type="paragraph" w:customStyle="1" w:styleId="1ff9">
    <w:name w:val="Глав1"/>
    <w:basedOn w:val="a0"/>
    <w:uiPriority w:val="99"/>
    <w:rsid w:val="00692EAD"/>
    <w:pPr>
      <w:pageBreakBefore/>
      <w:spacing w:before="120"/>
      <w:ind w:firstLine="0"/>
      <w:jc w:val="center"/>
    </w:pPr>
    <w:rPr>
      <w:b/>
      <w:sz w:val="18"/>
    </w:rPr>
  </w:style>
  <w:style w:type="paragraph" w:customStyle="1" w:styleId="affffff9">
    <w:name w:val="сталбец"/>
    <w:basedOn w:val="a"/>
    <w:uiPriority w:val="99"/>
    <w:rsid w:val="00692EAD"/>
    <w:pPr>
      <w:jc w:val="right"/>
    </w:pPr>
    <w:rPr>
      <w:rFonts w:ascii="Arial" w:hAnsi="Arial"/>
      <w:snapToGrid w:val="0"/>
      <w:color w:val="000000"/>
      <w:sz w:val="16"/>
    </w:rPr>
  </w:style>
  <w:style w:type="character" w:customStyle="1" w:styleId="Heading1Char1">
    <w:name w:val="Heading 1 Char1"/>
    <w:aliases w:val="(Раздел) Char1,Осн. разделы Char1"/>
    <w:basedOn w:val="a1"/>
    <w:uiPriority w:val="99"/>
    <w:locked/>
    <w:rsid w:val="00692EAD"/>
    <w:rPr>
      <w:rFonts w:ascii="Arial" w:hAnsi="Arial" w:cs="Times New Roman"/>
      <w:b/>
      <w:noProof/>
      <w:spacing w:val="20"/>
      <w:kern w:val="28"/>
      <w:sz w:val="20"/>
      <w:szCs w:val="20"/>
      <w:lang w:eastAsia="ru-RU"/>
    </w:rPr>
  </w:style>
  <w:style w:type="character" w:customStyle="1" w:styleId="Heading2Char1">
    <w:name w:val="Heading 2 Char1"/>
    <w:aliases w:val="(Подраздел) Char1,Подразд. доклада Char1"/>
    <w:basedOn w:val="a1"/>
    <w:uiPriority w:val="99"/>
    <w:locked/>
    <w:rsid w:val="00692EAD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3Char1">
    <w:name w:val="Heading 3 Char1"/>
    <w:aliases w:val="(Пункт) Char1,Назв. пунктов подраздела Char1"/>
    <w:basedOn w:val="a1"/>
    <w:uiPriority w:val="99"/>
    <w:locked/>
    <w:rsid w:val="00692EAD"/>
    <w:rPr>
      <w:rFonts w:ascii="Arial" w:hAnsi="Arial" w:cs="Times New Roman"/>
      <w:b/>
      <w:noProof/>
      <w:sz w:val="20"/>
      <w:szCs w:val="20"/>
      <w:lang w:eastAsia="ru-RU"/>
    </w:rPr>
  </w:style>
  <w:style w:type="character" w:customStyle="1" w:styleId="Heading4Char1">
    <w:name w:val="Heading 4 Char1"/>
    <w:basedOn w:val="a1"/>
    <w:uiPriority w:val="99"/>
    <w:locked/>
    <w:rsid w:val="00692EAD"/>
    <w:rPr>
      <w:rFonts w:ascii="Arial" w:hAnsi="Arial" w:cs="Times New Roman"/>
      <w:b/>
      <w:color w:val="FF0000"/>
      <w:sz w:val="20"/>
      <w:szCs w:val="20"/>
      <w:lang w:eastAsia="ru-RU"/>
    </w:rPr>
  </w:style>
  <w:style w:type="character" w:customStyle="1" w:styleId="150">
    <w:name w:val="Знак Знак15"/>
    <w:basedOn w:val="a1"/>
    <w:uiPriority w:val="99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21">
    <w:name w:val="Знак Знак12"/>
    <w:basedOn w:val="a1"/>
    <w:uiPriority w:val="99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3">
    <w:name w:val="Знак Знак11"/>
    <w:basedOn w:val="a1"/>
    <w:uiPriority w:val="99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paragraph" w:customStyle="1" w:styleId="3f0">
    <w:name w:val="Знак Знак Знак Знак3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10">
    <w:name w:val="Основной текст 211"/>
    <w:basedOn w:val="a"/>
    <w:uiPriority w:val="99"/>
    <w:rsid w:val="00692EAD"/>
    <w:pPr>
      <w:ind w:left="34" w:hanging="34"/>
      <w:jc w:val="both"/>
    </w:pPr>
    <w:rPr>
      <w:rFonts w:eastAsia="Calibri"/>
      <w:lang w:val="en-US"/>
    </w:rPr>
  </w:style>
  <w:style w:type="paragraph" w:customStyle="1" w:styleId="114">
    <w:name w:val="Обычный11"/>
    <w:uiPriority w:val="99"/>
    <w:rsid w:val="00692EAD"/>
    <w:rPr>
      <w:rFonts w:eastAsia="Calibri"/>
    </w:rPr>
  </w:style>
  <w:style w:type="paragraph" w:customStyle="1" w:styleId="122">
    <w:name w:val="Знак Знак Знак1 Знак Знак Знак Знак Знак Знак Знак2"/>
    <w:basedOn w:val="a"/>
    <w:autoRedefine/>
    <w:uiPriority w:val="99"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20">
    <w:name w:val="Знак22"/>
    <w:basedOn w:val="a"/>
    <w:uiPriority w:val="99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110">
    <w:name w:val="Заголовок 111"/>
    <w:basedOn w:val="OsnTxt"/>
    <w:next w:val="Abz1"/>
    <w:uiPriority w:val="99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111">
    <w:name w:val="Заголовок 211"/>
    <w:basedOn w:val="1110"/>
    <w:next w:val="Abz1"/>
    <w:uiPriority w:val="99"/>
    <w:rsid w:val="00692EAD"/>
  </w:style>
  <w:style w:type="paragraph" w:customStyle="1" w:styleId="3110">
    <w:name w:val="Заголовок 311"/>
    <w:basedOn w:val="1110"/>
    <w:next w:val="Abz1"/>
    <w:uiPriority w:val="99"/>
    <w:rsid w:val="00692EAD"/>
  </w:style>
  <w:style w:type="character" w:customStyle="1" w:styleId="115">
    <w:name w:val="Основной шрифт абзаца11"/>
    <w:uiPriority w:val="99"/>
    <w:rsid w:val="00692EAD"/>
  </w:style>
  <w:style w:type="paragraph" w:customStyle="1" w:styleId="116">
    <w:name w:val="Нижний колонтитул11"/>
    <w:basedOn w:val="114"/>
    <w:uiPriority w:val="99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117">
    <w:name w:val="Верхний колонтитул11"/>
    <w:basedOn w:val="114"/>
    <w:uiPriority w:val="99"/>
    <w:rsid w:val="00692EAD"/>
    <w:pPr>
      <w:tabs>
        <w:tab w:val="center" w:pos="4153"/>
        <w:tab w:val="right" w:pos="8306"/>
      </w:tabs>
    </w:pPr>
  </w:style>
  <w:style w:type="paragraph" w:customStyle="1" w:styleId="118">
    <w:name w:val="Текст сноски11"/>
    <w:basedOn w:val="114"/>
    <w:uiPriority w:val="99"/>
    <w:rsid w:val="00692EAD"/>
  </w:style>
  <w:style w:type="paragraph" w:customStyle="1" w:styleId="CharCharCharChar2">
    <w:name w:val="Char Char Знак Знак Char Char Знак2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f1">
    <w:name w:val="Знак3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910">
    <w:name w:val="Знак Знак91"/>
    <w:basedOn w:val="a1"/>
    <w:uiPriority w:val="99"/>
    <w:rsid w:val="00692EAD"/>
    <w:rPr>
      <w:rFonts w:ascii="Arial" w:hAnsi="Arial" w:cs="Times New Roman"/>
      <w:b/>
      <w:sz w:val="24"/>
      <w:lang w:val="ru-RU" w:eastAsia="ru-RU" w:bidi="ar-SA"/>
    </w:rPr>
  </w:style>
  <w:style w:type="character" w:customStyle="1" w:styleId="1010">
    <w:name w:val="Знак Знак101"/>
    <w:basedOn w:val="a1"/>
    <w:uiPriority w:val="99"/>
    <w:rsid w:val="00692EA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810">
    <w:name w:val="Знак Знак81"/>
    <w:basedOn w:val="a1"/>
    <w:uiPriority w:val="99"/>
    <w:rsid w:val="00692EA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151">
    <w:name w:val="Знак Знак151"/>
    <w:basedOn w:val="a1"/>
    <w:uiPriority w:val="99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41">
    <w:name w:val="Знак Знак141"/>
    <w:basedOn w:val="a1"/>
    <w:uiPriority w:val="99"/>
    <w:rsid w:val="00692EAD"/>
    <w:rPr>
      <w:rFonts w:ascii="Arial" w:hAnsi="Arial" w:cs="Times New Roman"/>
      <w:b/>
      <w:color w:val="000000"/>
      <w:sz w:val="28"/>
      <w:lang w:val="ru-RU" w:eastAsia="ru-RU" w:bidi="ar-SA"/>
    </w:rPr>
  </w:style>
  <w:style w:type="character" w:customStyle="1" w:styleId="1310">
    <w:name w:val="Знак Знак131"/>
    <w:basedOn w:val="a1"/>
    <w:uiPriority w:val="99"/>
    <w:rsid w:val="00692EAD"/>
    <w:rPr>
      <w:rFonts w:ascii="Arial" w:hAnsi="Arial" w:cs="Times New Roman"/>
      <w:b/>
      <w:color w:val="FF0000"/>
      <w:sz w:val="24"/>
      <w:lang w:val="ru-RU" w:eastAsia="ru-RU" w:bidi="ar-SA"/>
    </w:rPr>
  </w:style>
  <w:style w:type="character" w:customStyle="1" w:styleId="1210">
    <w:name w:val="Знак Знак121"/>
    <w:basedOn w:val="a1"/>
    <w:uiPriority w:val="99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11">
    <w:name w:val="Знак Знак111"/>
    <w:basedOn w:val="a1"/>
    <w:uiPriority w:val="99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character" w:customStyle="1" w:styleId="610">
    <w:name w:val="Знак Знак61"/>
    <w:basedOn w:val="a1"/>
    <w:uiPriority w:val="99"/>
    <w:rsid w:val="00692EAD"/>
    <w:rPr>
      <w:rFonts w:cs="Times New Roman"/>
      <w:sz w:val="24"/>
      <w:lang w:val="ru-RU" w:eastAsia="ru-RU" w:bidi="ar-SA"/>
    </w:rPr>
  </w:style>
  <w:style w:type="character" w:customStyle="1" w:styleId="710">
    <w:name w:val="Знак Знак71"/>
    <w:basedOn w:val="a1"/>
    <w:uiPriority w:val="99"/>
    <w:rsid w:val="00692EAD"/>
    <w:rPr>
      <w:rFonts w:cs="Times New Roman"/>
      <w:sz w:val="24"/>
      <w:lang w:val="ru-RU" w:eastAsia="ru-RU" w:bidi="ar-SA"/>
    </w:rPr>
  </w:style>
  <w:style w:type="paragraph" w:customStyle="1" w:styleId="221">
    <w:name w:val="Основной текст 22"/>
    <w:basedOn w:val="a"/>
    <w:uiPriority w:val="99"/>
    <w:rsid w:val="00692EAD"/>
    <w:pPr>
      <w:ind w:left="34" w:hanging="34"/>
      <w:jc w:val="both"/>
    </w:pPr>
    <w:rPr>
      <w:rFonts w:eastAsia="Calibri"/>
      <w:lang w:val="en-US"/>
    </w:rPr>
  </w:style>
  <w:style w:type="character" w:customStyle="1" w:styleId="312">
    <w:name w:val="Знак Знак31"/>
    <w:basedOn w:val="a1"/>
    <w:rsid w:val="00692EAD"/>
    <w:rPr>
      <w:rFonts w:cs="Times New Roman"/>
      <w:sz w:val="28"/>
      <w:lang w:eastAsia="ru-RU" w:bidi="ar-SA"/>
    </w:rPr>
  </w:style>
  <w:style w:type="paragraph" w:customStyle="1" w:styleId="2f0">
    <w:name w:val="Обычный2"/>
    <w:uiPriority w:val="99"/>
    <w:rsid w:val="00692EAD"/>
    <w:rPr>
      <w:rFonts w:eastAsia="Calibri"/>
    </w:rPr>
  </w:style>
  <w:style w:type="character" w:customStyle="1" w:styleId="511">
    <w:name w:val="Знак Знак51"/>
    <w:basedOn w:val="a1"/>
    <w:uiPriority w:val="99"/>
    <w:rsid w:val="00692EAD"/>
    <w:rPr>
      <w:rFonts w:ascii="Arial" w:hAnsi="Arial" w:cs="Times New Roman"/>
      <w:sz w:val="24"/>
      <w:lang w:val="ru-RU" w:eastAsia="ru-RU" w:bidi="ar-SA"/>
    </w:rPr>
  </w:style>
  <w:style w:type="character" w:customStyle="1" w:styleId="410">
    <w:name w:val="Знак Знак41"/>
    <w:basedOn w:val="a1"/>
    <w:uiPriority w:val="99"/>
    <w:rsid w:val="00692EAD"/>
    <w:rPr>
      <w:rFonts w:ascii="Arial" w:hAnsi="Arial" w:cs="Times New Roman"/>
      <w:b/>
      <w:sz w:val="24"/>
      <w:lang w:val="ru-RU" w:eastAsia="ru-RU" w:bidi="ar-SA"/>
    </w:rPr>
  </w:style>
  <w:style w:type="paragraph" w:customStyle="1" w:styleId="119">
    <w:name w:val="Знак Знак Знак1 Знак Знак Знак Знак Знак Знак Знак1"/>
    <w:basedOn w:val="a"/>
    <w:autoRedefine/>
    <w:uiPriority w:val="99"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15">
    <w:name w:val="Знак21"/>
    <w:basedOn w:val="a"/>
    <w:uiPriority w:val="99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2f1">
    <w:name w:val="Знак Знак Знак Знак2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3">
    <w:name w:val="Заголовок 12"/>
    <w:basedOn w:val="OsnTxt"/>
    <w:next w:val="Abz1"/>
    <w:uiPriority w:val="99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22">
    <w:name w:val="Заголовок 22"/>
    <w:basedOn w:val="123"/>
    <w:next w:val="Abz1"/>
    <w:uiPriority w:val="99"/>
    <w:rsid w:val="00692EAD"/>
    <w:pPr>
      <w:spacing w:before="360" w:after="60"/>
      <w:outlineLvl w:val="1"/>
    </w:pPr>
    <w:rPr>
      <w:sz w:val="16"/>
    </w:rPr>
  </w:style>
  <w:style w:type="paragraph" w:customStyle="1" w:styleId="320">
    <w:name w:val="Заголовок 32"/>
    <w:basedOn w:val="123"/>
    <w:next w:val="Abz1"/>
    <w:uiPriority w:val="99"/>
    <w:rsid w:val="00692EAD"/>
    <w:pPr>
      <w:jc w:val="left"/>
      <w:outlineLvl w:val="2"/>
    </w:pPr>
    <w:rPr>
      <w:spacing w:val="0"/>
      <w:sz w:val="16"/>
    </w:rPr>
  </w:style>
  <w:style w:type="character" w:customStyle="1" w:styleId="2f2">
    <w:name w:val="Основной шрифт абзаца2"/>
    <w:uiPriority w:val="99"/>
    <w:rsid w:val="00692EAD"/>
  </w:style>
  <w:style w:type="paragraph" w:customStyle="1" w:styleId="2f3">
    <w:name w:val="Нижний колонтитул2"/>
    <w:basedOn w:val="2f0"/>
    <w:uiPriority w:val="99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2f4">
    <w:name w:val="Верхний колонтитул2"/>
    <w:basedOn w:val="2f0"/>
    <w:uiPriority w:val="99"/>
    <w:rsid w:val="00692EAD"/>
    <w:pPr>
      <w:tabs>
        <w:tab w:val="center" w:pos="4153"/>
        <w:tab w:val="right" w:pos="8306"/>
      </w:tabs>
    </w:pPr>
  </w:style>
  <w:style w:type="paragraph" w:customStyle="1" w:styleId="2f5">
    <w:name w:val="Текст сноски2"/>
    <w:basedOn w:val="2f0"/>
    <w:uiPriority w:val="99"/>
    <w:rsid w:val="00692EAD"/>
  </w:style>
  <w:style w:type="paragraph" w:customStyle="1" w:styleId="CharCharCharChar1">
    <w:name w:val="Char Char Знак Знак Char Char Знак1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ffa">
    <w:name w:val="Знак1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f6">
    <w:name w:val="Без интервала2"/>
    <w:uiPriority w:val="99"/>
    <w:qFormat/>
    <w:rsid w:val="00692EAD"/>
  </w:style>
  <w:style w:type="paragraph" w:customStyle="1" w:styleId="3f2">
    <w:name w:val="Çàãîëîâ 3"/>
    <w:basedOn w:val="aff"/>
    <w:next w:val="First1"/>
    <w:uiPriority w:val="99"/>
    <w:rsid w:val="00692EAD"/>
    <w:pPr>
      <w:spacing w:before="213" w:after="142"/>
      <w:ind w:firstLine="0"/>
    </w:pPr>
    <w:rPr>
      <w:rFonts w:ascii="Arial" w:eastAsia="Calibri" w:hAnsi="Arial"/>
      <w:b/>
      <w:noProof w:val="0"/>
      <w:sz w:val="20"/>
      <w:lang w:eastAsia="ja-JP"/>
    </w:rPr>
  </w:style>
  <w:style w:type="paragraph" w:styleId="3f3">
    <w:name w:val="toc 3"/>
    <w:basedOn w:val="a"/>
    <w:next w:val="a"/>
    <w:autoRedefine/>
    <w:uiPriority w:val="99"/>
    <w:rsid w:val="00692EAD"/>
    <w:pPr>
      <w:ind w:left="400"/>
    </w:pPr>
  </w:style>
  <w:style w:type="character" w:customStyle="1" w:styleId="2f7">
    <w:name w:val="Основной текст 2 Знак"/>
    <w:link w:val="2f8"/>
    <w:uiPriority w:val="99"/>
    <w:rsid w:val="00692EAD"/>
  </w:style>
  <w:style w:type="paragraph" w:styleId="2f8">
    <w:name w:val="Body Text 2"/>
    <w:basedOn w:val="a"/>
    <w:link w:val="2f7"/>
    <w:uiPriority w:val="99"/>
    <w:rsid w:val="00692EAD"/>
    <w:pPr>
      <w:spacing w:line="360" w:lineRule="auto"/>
      <w:jc w:val="both"/>
    </w:pPr>
  </w:style>
  <w:style w:type="character" w:customStyle="1" w:styleId="216">
    <w:name w:val="Основной текст 2 Знак1"/>
    <w:basedOn w:val="a1"/>
    <w:uiPriority w:val="99"/>
    <w:rsid w:val="00692EAD"/>
  </w:style>
  <w:style w:type="character" w:customStyle="1" w:styleId="hps">
    <w:name w:val="hps"/>
    <w:basedOn w:val="a1"/>
    <w:uiPriority w:val="99"/>
    <w:rsid w:val="00692EAD"/>
  </w:style>
  <w:style w:type="character" w:customStyle="1" w:styleId="longtext">
    <w:name w:val="long_text"/>
    <w:basedOn w:val="a1"/>
    <w:uiPriority w:val="99"/>
    <w:rsid w:val="00692EAD"/>
  </w:style>
  <w:style w:type="character" w:customStyle="1" w:styleId="3f4">
    <w:name w:val="ОснТекст Знак3"/>
    <w:uiPriority w:val="99"/>
    <w:rsid w:val="00692EAD"/>
    <w:rPr>
      <w:rFonts w:ascii="Arial" w:hAnsi="Arial"/>
      <w:noProof/>
      <w:lang w:val="ru-RU" w:eastAsia="ru-RU" w:bidi="ar-SA"/>
    </w:rPr>
  </w:style>
  <w:style w:type="character" w:customStyle="1" w:styleId="280">
    <w:name w:val="Знак Знак28"/>
    <w:locked/>
    <w:rsid w:val="00692EA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correction">
    <w:name w:val="correction"/>
    <w:uiPriority w:val="99"/>
    <w:rsid w:val="00692EAD"/>
  </w:style>
  <w:style w:type="character" w:customStyle="1" w:styleId="shorttext">
    <w:name w:val="short_text"/>
    <w:uiPriority w:val="99"/>
    <w:rsid w:val="00692EAD"/>
  </w:style>
  <w:style w:type="character" w:customStyle="1" w:styleId="Abz11">
    <w:name w:val="Abz1 Знак"/>
    <w:basedOn w:val="a1"/>
    <w:uiPriority w:val="99"/>
    <w:rsid w:val="00692EAD"/>
    <w:rPr>
      <w:rFonts w:ascii="KZ Arial" w:hAnsi="KZ Arial"/>
      <w:noProof w:val="0"/>
      <w:lang w:val="ru-RU" w:eastAsia="ru-RU" w:bidi="ar-SA"/>
    </w:rPr>
  </w:style>
  <w:style w:type="character" w:customStyle="1" w:styleId="ShapTabl0">
    <w:name w:val="ShapTabl Знак"/>
    <w:basedOn w:val="a1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character" w:customStyle="1" w:styleId="Bok0">
    <w:name w:val="Bok Знак"/>
    <w:basedOn w:val="ShapTabl0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paragraph" w:styleId="2f9">
    <w:name w:val="toc 2"/>
    <w:basedOn w:val="a"/>
    <w:next w:val="a"/>
    <w:autoRedefine/>
    <w:uiPriority w:val="99"/>
    <w:rsid w:val="00692EAD"/>
    <w:pPr>
      <w:ind w:left="200"/>
    </w:pPr>
  </w:style>
  <w:style w:type="paragraph" w:customStyle="1" w:styleId="OaieaOaaeeouAia">
    <w:name w:val="OaieaOaaeeouAia"/>
    <w:basedOn w:val="OaieaOaaeeou"/>
    <w:uiPriority w:val="99"/>
    <w:rsid w:val="00692EAD"/>
    <w:rPr>
      <w:rFonts w:ascii="Arial" w:hAnsi="Arial"/>
      <w:sz w:val="14"/>
      <w:lang w:val="en-US"/>
    </w:rPr>
  </w:style>
  <w:style w:type="paragraph" w:customStyle="1" w:styleId="OaieaOaaeeou">
    <w:name w:val="OaieaOaaeeou"/>
    <w:basedOn w:val="IniOaeno"/>
    <w:next w:val="a"/>
    <w:uiPriority w:val="99"/>
    <w:rsid w:val="00692EAD"/>
    <w:pPr>
      <w:ind w:firstLine="0"/>
      <w:jc w:val="center"/>
    </w:pPr>
    <w:rPr>
      <w:color w:val="auto"/>
      <w:sz w:val="16"/>
    </w:rPr>
  </w:style>
  <w:style w:type="paragraph" w:customStyle="1" w:styleId="WW-">
    <w:name w:val="WW-Обычный (веб)"/>
    <w:basedOn w:val="a"/>
    <w:uiPriority w:val="99"/>
    <w:rsid w:val="00692EAD"/>
    <w:pPr>
      <w:suppressAutoHyphens/>
      <w:spacing w:before="280" w:after="280"/>
      <w:ind w:firstLine="709"/>
    </w:pPr>
    <w:rPr>
      <w:sz w:val="24"/>
      <w:szCs w:val="24"/>
      <w:lang w:eastAsia="ar-SA"/>
    </w:rPr>
  </w:style>
  <w:style w:type="paragraph" w:styleId="affffffa">
    <w:name w:val="TOC Heading"/>
    <w:basedOn w:val="1"/>
    <w:next w:val="a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noProof w:val="0"/>
      <w:color w:val="365F91"/>
      <w:spacing w:val="0"/>
      <w:kern w:val="0"/>
      <w:szCs w:val="28"/>
      <w:lang w:eastAsia="en-US"/>
    </w:rPr>
  </w:style>
  <w:style w:type="character" w:styleId="affffffb">
    <w:name w:val="endnote reference"/>
    <w:basedOn w:val="a1"/>
    <w:uiPriority w:val="99"/>
    <w:rsid w:val="00692EAD"/>
    <w:rPr>
      <w:rFonts w:cs="Times New Roman"/>
      <w:vertAlign w:val="superscript"/>
    </w:rPr>
  </w:style>
  <w:style w:type="paragraph" w:customStyle="1" w:styleId="affffffc">
    <w:name w:val="Сохранено"/>
    <w:uiPriority w:val="99"/>
    <w:rsid w:val="00692EAD"/>
    <w:rPr>
      <w:sz w:val="24"/>
      <w:szCs w:val="24"/>
    </w:rPr>
  </w:style>
  <w:style w:type="character" w:styleId="affffffd">
    <w:name w:val="annotation reference"/>
    <w:basedOn w:val="a1"/>
    <w:uiPriority w:val="99"/>
    <w:rsid w:val="00692EAD"/>
    <w:rPr>
      <w:sz w:val="16"/>
    </w:rPr>
  </w:style>
  <w:style w:type="paragraph" w:customStyle="1" w:styleId="2fa">
    <w:name w:val="Çàãîëîâ 2"/>
    <w:basedOn w:val="2"/>
    <w:next w:val="a"/>
    <w:uiPriority w:val="99"/>
    <w:rsid w:val="00692EAD"/>
    <w:pPr>
      <w:spacing w:before="320" w:after="200"/>
      <w:ind w:left="0" w:firstLine="0"/>
      <w:jc w:val="left"/>
      <w:outlineLvl w:val="9"/>
    </w:pPr>
  </w:style>
  <w:style w:type="character" w:customStyle="1" w:styleId="TitleChar">
    <w:name w:val="Title Char"/>
    <w:basedOn w:val="a1"/>
    <w:uiPriority w:val="99"/>
    <w:locked/>
    <w:rsid w:val="00692EAD"/>
    <w:rPr>
      <w:rFonts w:ascii="Arial" w:hAnsi="Arial" w:cs="Times New Roman"/>
      <w:b/>
      <w:sz w:val="24"/>
    </w:rPr>
  </w:style>
  <w:style w:type="paragraph" w:customStyle="1" w:styleId="2fb">
    <w:name w:val="Врезанная сноска2"/>
    <w:basedOn w:val="a4"/>
    <w:uiPriority w:val="99"/>
    <w:rsid w:val="00692EAD"/>
    <w:pPr>
      <w:spacing w:before="0" w:after="0"/>
      <w:ind w:left="397" w:hanging="170"/>
    </w:pPr>
    <w:rPr>
      <w:noProof w:val="0"/>
      <w:sz w:val="12"/>
      <w:szCs w:val="18"/>
    </w:rPr>
  </w:style>
  <w:style w:type="paragraph" w:customStyle="1" w:styleId="1ffb">
    <w:name w:val="Заголовок 1.(Раздел).Осн. разделы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noProof w:val="0"/>
      <w:spacing w:val="20"/>
      <w:kern w:val="28"/>
      <w:sz w:val="28"/>
    </w:rPr>
  </w:style>
  <w:style w:type="paragraph" w:customStyle="1" w:styleId="2fc">
    <w:name w:val="Заголовок 2.(Подраздел).Подразд. доклада"/>
    <w:uiPriority w:val="99"/>
    <w:rsid w:val="00692EAD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customStyle="1" w:styleId="3f5">
    <w:name w:val="Заголовок 3.(Пункт).Назв. пунктов подраздела"/>
    <w:basedOn w:val="a0"/>
    <w:uiPriority w:val="99"/>
    <w:rsid w:val="00692EAD"/>
    <w:pPr>
      <w:keepNext/>
      <w:spacing w:before="200" w:after="200"/>
      <w:ind w:firstLine="0"/>
      <w:jc w:val="left"/>
      <w:outlineLvl w:val="2"/>
    </w:pPr>
    <w:rPr>
      <w:b/>
      <w:noProof w:val="0"/>
      <w:sz w:val="22"/>
    </w:rPr>
  </w:style>
  <w:style w:type="character" w:customStyle="1" w:styleId="Heading1CharCharChar">
    <w:name w:val="Heading 1 Char.(Раздел) Char.Осн. разделы Char"/>
    <w:uiPriority w:val="99"/>
    <w:rsid w:val="00692EAD"/>
    <w:rPr>
      <w:rFonts w:ascii="Cambria" w:hAnsi="Cambria"/>
      <w:b/>
      <w:kern w:val="32"/>
      <w:sz w:val="32"/>
    </w:rPr>
  </w:style>
  <w:style w:type="character" w:customStyle="1" w:styleId="Heading2CharCharChar">
    <w:name w:val="Heading 2 Char.(Подраздел) Char.Подразд. доклада Char"/>
    <w:uiPriority w:val="99"/>
    <w:rsid w:val="00692EAD"/>
    <w:rPr>
      <w:rFonts w:ascii="Cambria" w:hAnsi="Cambria"/>
      <w:b/>
      <w:i/>
      <w:sz w:val="28"/>
    </w:rPr>
  </w:style>
  <w:style w:type="character" w:customStyle="1" w:styleId="Heading3CharCharChar">
    <w:name w:val="Heading 3 Char.(Пункт) Char.Назв. пунктов подраздела Char"/>
    <w:uiPriority w:val="99"/>
    <w:rsid w:val="00692EAD"/>
    <w:rPr>
      <w:rFonts w:ascii="Cambria" w:hAnsi="Cambria"/>
      <w:b/>
      <w:sz w:val="26"/>
    </w:rPr>
  </w:style>
  <w:style w:type="character" w:customStyle="1" w:styleId="Heading9Char">
    <w:name w:val="Heading 9 Char"/>
    <w:uiPriority w:val="99"/>
    <w:rsid w:val="00692EAD"/>
    <w:rPr>
      <w:rFonts w:ascii="Cambria" w:hAnsi="Cambria"/>
    </w:rPr>
  </w:style>
  <w:style w:type="paragraph" w:customStyle="1" w:styleId="1ffc">
    <w:name w:val="Основной текст с отступом1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1ffd">
    <w:name w:val="Заголовок оглавления1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character" w:customStyle="1" w:styleId="affffffe">
    <w:name w:val="(Раздел) Знак.Осн. разделы Знак Знак"/>
    <w:uiPriority w:val="99"/>
    <w:rsid w:val="00692EAD"/>
    <w:rPr>
      <w:rFonts w:ascii="Arial" w:hAnsi="Arial"/>
      <w:b/>
      <w:noProof w:val="0"/>
      <w:spacing w:val="20"/>
      <w:kern w:val="28"/>
      <w:sz w:val="18"/>
      <w:lang w:val="ru-RU"/>
    </w:rPr>
  </w:style>
  <w:style w:type="character" w:customStyle="1" w:styleId="afffffff">
    <w:name w:val="(Пункт) Знак.Назв. пунктов подраздела Знак Знак"/>
    <w:uiPriority w:val="99"/>
    <w:rsid w:val="00692EAD"/>
    <w:rPr>
      <w:rFonts w:ascii="Arial" w:hAnsi="Arial"/>
      <w:b/>
      <w:noProof w:val="0"/>
      <w:sz w:val="18"/>
      <w:lang w:val="ru-RU"/>
    </w:rPr>
  </w:style>
  <w:style w:type="paragraph" w:customStyle="1" w:styleId="1ffe">
    <w:name w:val="Текст выноски1"/>
    <w:uiPriority w:val="99"/>
    <w:rsid w:val="00692EAD"/>
    <w:rPr>
      <w:rFonts w:ascii="Tahoma" w:hAnsi="Tahoma"/>
      <w:sz w:val="16"/>
    </w:rPr>
  </w:style>
  <w:style w:type="character" w:customStyle="1" w:styleId="BalloonTextChar">
    <w:name w:val="Balloon Text Char"/>
    <w:uiPriority w:val="99"/>
    <w:rsid w:val="00692EAD"/>
    <w:rPr>
      <w:rFonts w:ascii="Tahoma" w:hAnsi="Tahoma"/>
      <w:sz w:val="16"/>
    </w:rPr>
  </w:style>
  <w:style w:type="character" w:customStyle="1" w:styleId="s1">
    <w:name w:val="s1"/>
    <w:basedOn w:val="a1"/>
    <w:uiPriority w:val="99"/>
    <w:rsid w:val="00692EAD"/>
    <w:rPr>
      <w:rFonts w:ascii="Times New Roman" w:hAnsi="Times New Roman"/>
      <w:b/>
      <w:i/>
      <w:strike/>
      <w:sz w:val="22"/>
      <w:u w:val="none"/>
      <w:effect w:val="none"/>
    </w:rPr>
  </w:style>
  <w:style w:type="paragraph" w:styleId="45">
    <w:name w:val="toc 4"/>
    <w:basedOn w:val="OsnTxt"/>
    <w:next w:val="a"/>
    <w:autoRedefine/>
    <w:uiPriority w:val="99"/>
    <w:rsid w:val="00692EAD"/>
    <w:pPr>
      <w:tabs>
        <w:tab w:val="right" w:leader="dot" w:pos="9344"/>
      </w:tabs>
      <w:ind w:left="1202" w:right="1134" w:firstLine="0"/>
      <w:jc w:val="left"/>
    </w:pPr>
  </w:style>
  <w:style w:type="paragraph" w:customStyle="1" w:styleId="2fd">
    <w:name w:val="Основной текст с отступом2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2fe">
    <w:name w:val="Заголовок оглавления2"/>
    <w:basedOn w:val="1ffb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2ff">
    <w:name w:val="Текст выноски2"/>
    <w:uiPriority w:val="99"/>
    <w:rsid w:val="00692EAD"/>
    <w:rPr>
      <w:rFonts w:ascii="Tahoma" w:hAnsi="Tahoma"/>
      <w:sz w:val="16"/>
    </w:rPr>
  </w:style>
  <w:style w:type="character" w:customStyle="1" w:styleId="Heading5Char1">
    <w:name w:val="Heading 5 Char1"/>
    <w:uiPriority w:val="99"/>
    <w:rsid w:val="00692EAD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1">
    <w:name w:val="Heading 6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1">
    <w:name w:val="Heading 7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1">
    <w:name w:val="Heading 8 Char1"/>
    <w:uiPriority w:val="99"/>
    <w:rsid w:val="00692EAD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TitleChar1">
    <w:name w:val="Title Char1"/>
    <w:uiPriority w:val="99"/>
    <w:rsid w:val="00692EAD"/>
    <w:rPr>
      <w:rFonts w:ascii="Arial" w:hAnsi="Arial" w:cs="Arial"/>
      <w:b/>
      <w:bCs/>
      <w:sz w:val="20"/>
      <w:szCs w:val="20"/>
    </w:rPr>
  </w:style>
  <w:style w:type="character" w:customStyle="1" w:styleId="BodyTextIndentChar1">
    <w:name w:val="Body Text Indent Char1"/>
    <w:uiPriority w:val="99"/>
    <w:rsid w:val="00692EAD"/>
    <w:rPr>
      <w:rFonts w:ascii="Arial" w:hAnsi="Arial" w:cs="Arial"/>
      <w:sz w:val="20"/>
      <w:szCs w:val="20"/>
    </w:rPr>
  </w:style>
  <w:style w:type="character" w:customStyle="1" w:styleId="FooterChar1">
    <w:name w:val="Footer Char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rsid w:val="00692EAD"/>
    <w:rPr>
      <w:rFonts w:ascii="Tahoma" w:hAnsi="Tahoma" w:cs="Tahoma"/>
      <w:sz w:val="16"/>
      <w:szCs w:val="16"/>
    </w:rPr>
  </w:style>
  <w:style w:type="character" w:customStyle="1" w:styleId="BodyTextChar1">
    <w:name w:val="Body Text Char1"/>
    <w:uiPriority w:val="99"/>
    <w:rsid w:val="00692EAD"/>
    <w:rPr>
      <w:rFonts w:ascii="Times New Roman" w:hAnsi="Times New Roman" w:cs="Times New Roman"/>
      <w:sz w:val="20"/>
      <w:szCs w:val="20"/>
    </w:rPr>
  </w:style>
  <w:style w:type="paragraph" w:customStyle="1" w:styleId="11a">
    <w:name w:val="Заголовок 1.(Раздел).Осн. разделы1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17">
    <w:name w:val="Заголовок 2.(Подраздел).Подразд. доклада1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13">
    <w:name w:val="Заголовок 3.(Пункт).Назв. пунктов подраздела1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1CharCharChar1">
    <w:name w:val="Heading 1 Char.(Раздел) Char.Осн. разделы Char1"/>
    <w:uiPriority w:val="99"/>
    <w:rsid w:val="00692EAD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CharChar1">
    <w:name w:val="Heading 2 Char.(Подраздел) Char.Подразд. доклада Char1"/>
    <w:uiPriority w:val="99"/>
    <w:rsid w:val="00692EAD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1">
    <w:name w:val="Heading 3 Char.(Пункт) Char.Назв. пунктов подраздела Char1"/>
    <w:uiPriority w:val="99"/>
    <w:rsid w:val="00692EAD"/>
    <w:rPr>
      <w:rFonts w:ascii="Cambria" w:hAnsi="Cambria" w:cs="Cambria"/>
      <w:b/>
      <w:bCs/>
      <w:sz w:val="26"/>
      <w:szCs w:val="26"/>
    </w:rPr>
  </w:style>
  <w:style w:type="character" w:customStyle="1" w:styleId="218">
    <w:name w:val="Знак Знак21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BodyTextIndent1">
    <w:name w:val="Body Text Indent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">
    <w:name w:val="TOC Heading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character" w:customStyle="1" w:styleId="1fff">
    <w:name w:val="(Раздел) Знак.Осн. разделы Знак Знак1"/>
    <w:uiPriority w:val="99"/>
    <w:rsid w:val="00692EAD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1fff0">
    <w:name w:val="(Подраздел) Знак.Подразд. доклада Знак Знак1"/>
    <w:uiPriority w:val="99"/>
    <w:rsid w:val="00692EAD"/>
    <w:rPr>
      <w:rFonts w:ascii="Arial" w:hAnsi="Arial" w:cs="Arial"/>
      <w:b/>
      <w:bCs/>
      <w:sz w:val="24"/>
      <w:szCs w:val="24"/>
      <w:lang w:val="ru-RU"/>
    </w:rPr>
  </w:style>
  <w:style w:type="character" w:customStyle="1" w:styleId="1fff1">
    <w:name w:val="(Пункт) Знак.Назв. пунктов подраздела Знак Знак1"/>
    <w:uiPriority w:val="99"/>
    <w:rsid w:val="00692EAD"/>
    <w:rPr>
      <w:rFonts w:ascii="Arial" w:hAnsi="Arial" w:cs="Arial"/>
      <w:b/>
      <w:bCs/>
      <w:sz w:val="18"/>
      <w:szCs w:val="18"/>
      <w:lang w:val="ru-RU"/>
    </w:rPr>
  </w:style>
  <w:style w:type="paragraph" w:customStyle="1" w:styleId="BalloonText1">
    <w:name w:val="Balloon Text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styleId="afffffff0">
    <w:name w:val="Plain Text"/>
    <w:basedOn w:val="a"/>
    <w:link w:val="afffffff1"/>
    <w:uiPriority w:val="99"/>
    <w:rsid w:val="00692EAD"/>
    <w:rPr>
      <w:rFonts w:ascii="Courier New" w:hAnsi="Courier New"/>
    </w:rPr>
  </w:style>
  <w:style w:type="character" w:customStyle="1" w:styleId="afffffff1">
    <w:name w:val="Текст Знак"/>
    <w:basedOn w:val="a1"/>
    <w:link w:val="afffffff0"/>
    <w:uiPriority w:val="99"/>
    <w:rsid w:val="00692EAD"/>
    <w:rPr>
      <w:rFonts w:ascii="Courier New" w:hAnsi="Courier New"/>
    </w:rPr>
  </w:style>
  <w:style w:type="paragraph" w:customStyle="1" w:styleId="Pa0">
    <w:name w:val="Pa0"/>
    <w:basedOn w:val="a"/>
    <w:next w:val="a"/>
    <w:uiPriority w:val="99"/>
    <w:rsid w:val="00692EAD"/>
    <w:pPr>
      <w:autoSpaceDE w:val="0"/>
      <w:autoSpaceDN w:val="0"/>
      <w:adjustRightInd w:val="0"/>
      <w:spacing w:line="171" w:lineRule="atLeast"/>
    </w:pPr>
    <w:rPr>
      <w:rFonts w:ascii="......" w:hAnsi="......"/>
      <w:sz w:val="24"/>
      <w:szCs w:val="24"/>
    </w:rPr>
  </w:style>
  <w:style w:type="paragraph" w:customStyle="1" w:styleId="ArialArial">
    <w:name w:val="Стиль Единица измерения + (латиница) Arial (сложные знаки) Arial ..."/>
    <w:basedOn w:val="a5"/>
    <w:autoRedefine/>
    <w:uiPriority w:val="99"/>
    <w:rsid w:val="00692EAD"/>
    <w:pPr>
      <w:autoSpaceDE w:val="0"/>
      <w:autoSpaceDN w:val="0"/>
      <w:spacing w:after="40"/>
    </w:pPr>
    <w:rPr>
      <w:rFonts w:cs="Arial"/>
      <w:noProof w:val="0"/>
      <w:sz w:val="14"/>
      <w:szCs w:val="14"/>
    </w:rPr>
  </w:style>
  <w:style w:type="character" w:customStyle="1" w:styleId="1fff2">
    <w:name w:val="Текст выноски Знак1"/>
    <w:basedOn w:val="a1"/>
    <w:uiPriority w:val="99"/>
    <w:rsid w:val="00692EAD"/>
    <w:rPr>
      <w:rFonts w:ascii="Tahoma" w:hAnsi="Tahoma" w:cs="Tahoma"/>
      <w:sz w:val="16"/>
      <w:szCs w:val="16"/>
    </w:rPr>
  </w:style>
  <w:style w:type="paragraph" w:customStyle="1" w:styleId="3f6">
    <w:name w:val="Основной текст с отступом3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3f7">
    <w:name w:val="Заголовок оглавления3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3f8">
    <w:name w:val="Текст выноски3"/>
    <w:uiPriority w:val="99"/>
    <w:rsid w:val="00692EAD"/>
    <w:rPr>
      <w:rFonts w:ascii="Tahoma" w:hAnsi="Tahoma"/>
      <w:sz w:val="16"/>
    </w:rPr>
  </w:style>
  <w:style w:type="paragraph" w:customStyle="1" w:styleId="223">
    <w:name w:val="Заголовок 2.(Подраздел).Подразд. доклада2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customStyle="1" w:styleId="Heading4Char2">
    <w:name w:val="Heading 4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5Char2">
    <w:name w:val="Heading 5 Char2"/>
    <w:uiPriority w:val="99"/>
    <w:rsid w:val="00692EAD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Heading6Char2">
    <w:name w:val="Heading 6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7Char2">
    <w:name w:val="Heading 7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8Char2">
    <w:name w:val="Heading 8 Char2"/>
    <w:uiPriority w:val="99"/>
    <w:rsid w:val="00692EAD"/>
    <w:rPr>
      <w:rFonts w:ascii="NewtonCTT" w:hAnsi="NewtonCTT" w:cs="NewtonCTT" w:hint="default"/>
      <w:b/>
      <w:bCs/>
      <w:i/>
      <w:iCs/>
      <w:sz w:val="20"/>
      <w:szCs w:val="20"/>
    </w:rPr>
  </w:style>
  <w:style w:type="character" w:customStyle="1" w:styleId="Heading9Char2">
    <w:name w:val="Heading 9 Char2"/>
    <w:uiPriority w:val="99"/>
    <w:rsid w:val="00692EAD"/>
    <w:rPr>
      <w:rFonts w:ascii="NewtonCTT" w:hAnsi="NewtonCTT" w:cs="NewtonCTT" w:hint="default"/>
      <w:b/>
      <w:bCs/>
      <w:position w:val="-2"/>
      <w:sz w:val="20"/>
      <w:szCs w:val="20"/>
    </w:rPr>
  </w:style>
  <w:style w:type="character" w:customStyle="1" w:styleId="TitleChar2">
    <w:name w:val="Title Char2"/>
    <w:uiPriority w:val="99"/>
    <w:rsid w:val="00692EAD"/>
    <w:rPr>
      <w:rFonts w:ascii="Arial" w:hAnsi="Arial" w:cs="Arial" w:hint="default"/>
      <w:b/>
      <w:bCs/>
      <w:sz w:val="20"/>
      <w:szCs w:val="20"/>
    </w:rPr>
  </w:style>
  <w:style w:type="character" w:customStyle="1" w:styleId="BodyTextIndentChar2">
    <w:name w:val="Body Text Indent Char2"/>
    <w:uiPriority w:val="99"/>
    <w:rsid w:val="00692EAD"/>
    <w:rPr>
      <w:rFonts w:ascii="Arial" w:hAnsi="Arial" w:cs="Arial" w:hint="default"/>
      <w:sz w:val="20"/>
      <w:szCs w:val="20"/>
    </w:rPr>
  </w:style>
  <w:style w:type="character" w:customStyle="1" w:styleId="HeaderChar2">
    <w:name w:val="Head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FooterChar2">
    <w:name w:val="Foot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BalloonTextChar2">
    <w:name w:val="Balloon Text Char2"/>
    <w:uiPriority w:val="99"/>
    <w:rsid w:val="00692EAD"/>
    <w:rPr>
      <w:rFonts w:ascii="Tahoma" w:hAnsi="Tahoma" w:cs="Tahoma" w:hint="default"/>
      <w:sz w:val="16"/>
      <w:szCs w:val="16"/>
    </w:rPr>
  </w:style>
  <w:style w:type="character" w:customStyle="1" w:styleId="BodyTextChar2">
    <w:name w:val="Body Text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Heading1CharCharChar2">
    <w:name w:val="Heading 1 Char.(Раздел) Char.Осн. разделы Char2"/>
    <w:uiPriority w:val="99"/>
    <w:rsid w:val="00692EAD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Heading2CharCharChar2">
    <w:name w:val="Heading 2 Char.(Подраздел) Char.Подразд. доклада Char2"/>
    <w:uiPriority w:val="99"/>
    <w:rsid w:val="00692EAD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Heading3CharCharChar2">
    <w:name w:val="Heading 3 Char.(Пункт) Char.Назв. пунктов подраздела Char2"/>
    <w:uiPriority w:val="99"/>
    <w:rsid w:val="00692EAD"/>
    <w:rPr>
      <w:rFonts w:ascii="Cambria" w:hAnsi="Cambria" w:cs="Cambria" w:hint="default"/>
      <w:b/>
      <w:bCs/>
      <w:sz w:val="26"/>
      <w:szCs w:val="26"/>
    </w:rPr>
  </w:style>
  <w:style w:type="character" w:customStyle="1" w:styleId="620">
    <w:name w:val="Знак Знак6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520">
    <w:name w:val="Знак Знак5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420">
    <w:name w:val="Знак Знак4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321">
    <w:name w:val="Знак Знак32"/>
    <w:rsid w:val="00692EAD"/>
    <w:rPr>
      <w:rFonts w:ascii="Arial" w:hAnsi="Arial" w:cs="Arial" w:hint="default"/>
      <w:b/>
      <w:bCs/>
      <w:color w:val="FF0000"/>
    </w:rPr>
  </w:style>
  <w:style w:type="character" w:customStyle="1" w:styleId="224">
    <w:name w:val="Знак Знак22"/>
    <w:uiPriority w:val="99"/>
    <w:rsid w:val="00692EAD"/>
    <w:rPr>
      <w:rFonts w:ascii="NewtonCTT" w:hAnsi="NewtonCTT" w:cs="NewtonCTT" w:hint="default"/>
      <w:b/>
      <w:bCs/>
      <w:i/>
      <w:iCs/>
      <w:sz w:val="24"/>
      <w:szCs w:val="24"/>
    </w:rPr>
  </w:style>
  <w:style w:type="character" w:customStyle="1" w:styleId="102">
    <w:name w:val="Знак Знак10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920">
    <w:name w:val="Знак Знак9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820">
    <w:name w:val="Знак Знак8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720">
    <w:name w:val="Знак Знак72"/>
    <w:uiPriority w:val="99"/>
    <w:rsid w:val="00692EAD"/>
    <w:rPr>
      <w:rFonts w:ascii="Arial" w:hAnsi="Arial" w:cs="Arial" w:hint="default"/>
      <w:b/>
      <w:bCs/>
      <w:color w:val="FF0000"/>
    </w:rPr>
  </w:style>
  <w:style w:type="character" w:customStyle="1" w:styleId="2ff0">
    <w:name w:val="(Раздел) Знак.Осн. разделы Знак Знак2"/>
    <w:uiPriority w:val="99"/>
    <w:rsid w:val="00692EAD"/>
    <w:rPr>
      <w:rFonts w:ascii="Arial" w:hAnsi="Arial" w:cs="Arial" w:hint="default"/>
      <w:b/>
      <w:bCs/>
      <w:spacing w:val="20"/>
      <w:kern w:val="28"/>
      <w:sz w:val="18"/>
      <w:szCs w:val="18"/>
      <w:lang w:val="ru-RU"/>
    </w:rPr>
  </w:style>
  <w:style w:type="character" w:customStyle="1" w:styleId="2ff1">
    <w:name w:val="(Подраздел) Знак.Подразд. доклада Знак Знак2"/>
    <w:uiPriority w:val="99"/>
    <w:rsid w:val="00692EAD"/>
    <w:rPr>
      <w:rFonts w:ascii="Arial" w:hAnsi="Arial" w:cs="Arial" w:hint="default"/>
      <w:b/>
      <w:bCs/>
      <w:sz w:val="24"/>
      <w:szCs w:val="24"/>
      <w:lang w:val="ru-RU"/>
    </w:rPr>
  </w:style>
  <w:style w:type="character" w:customStyle="1" w:styleId="2ff2">
    <w:name w:val="(Пункт) Знак.Назв. пунктов подраздела Знак Знак2"/>
    <w:uiPriority w:val="99"/>
    <w:rsid w:val="00692EAD"/>
    <w:rPr>
      <w:rFonts w:ascii="Arial" w:hAnsi="Arial" w:cs="Arial" w:hint="default"/>
      <w:b/>
      <w:bCs/>
      <w:sz w:val="18"/>
      <w:szCs w:val="18"/>
      <w:lang w:val="ru-RU"/>
    </w:rPr>
  </w:style>
  <w:style w:type="paragraph" w:customStyle="1" w:styleId="124">
    <w:name w:val="Заголовок 1.(Раздел).Осн. разделы2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322">
    <w:name w:val="Заголовок 3.(Пункт).Назв. пунктов подраздела2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63">
    <w:name w:val="Знак Знак6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530">
    <w:name w:val="Знак Знак5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430">
    <w:name w:val="Знак Знак4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330">
    <w:name w:val="Знак Знак33"/>
    <w:uiPriority w:val="99"/>
    <w:rsid w:val="00692EAD"/>
    <w:rPr>
      <w:rFonts w:ascii="Arial" w:hAnsi="Arial" w:cs="Arial"/>
      <w:b/>
      <w:bCs/>
      <w:color w:val="FF0000"/>
    </w:rPr>
  </w:style>
  <w:style w:type="character" w:customStyle="1" w:styleId="230">
    <w:name w:val="Знак Знак23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70">
    <w:name w:val="Знак Знак17"/>
    <w:uiPriority w:val="99"/>
    <w:rsid w:val="00692EAD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31">
    <w:name w:val="Знак23"/>
    <w:uiPriority w:val="99"/>
    <w:rsid w:val="00692EAD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160">
    <w:name w:val="Знак Знак16"/>
    <w:uiPriority w:val="99"/>
    <w:rsid w:val="00692EAD"/>
    <w:rPr>
      <w:rFonts w:ascii="Arial" w:hAnsi="Arial" w:cs="Arial"/>
      <w:b/>
      <w:bCs/>
      <w:sz w:val="24"/>
      <w:szCs w:val="24"/>
    </w:rPr>
  </w:style>
  <w:style w:type="character" w:customStyle="1" w:styleId="103">
    <w:name w:val="Знак Знак10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930">
    <w:name w:val="Знак Знак9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83">
    <w:name w:val="Знак Знак8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73">
    <w:name w:val="Знак Знак73"/>
    <w:uiPriority w:val="99"/>
    <w:rsid w:val="00692EAD"/>
    <w:rPr>
      <w:rFonts w:ascii="Arial" w:hAnsi="Arial" w:cs="Arial"/>
      <w:b/>
      <w:bCs/>
      <w:color w:val="FF0000"/>
    </w:rPr>
  </w:style>
  <w:style w:type="paragraph" w:customStyle="1" w:styleId="BodyTextIndent11">
    <w:name w:val="Body Text Indent1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1">
    <w:name w:val="TOC Heading1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11">
    <w:name w:val="Balloon Text1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1fff3">
    <w:name w:val="Верхний колонтитул Знак1"/>
    <w:basedOn w:val="a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1fff4">
    <w:name w:val="Обычный (веб)1"/>
    <w:basedOn w:val="a"/>
    <w:uiPriority w:val="99"/>
    <w:rsid w:val="00692EAD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FootnoteTextChar">
    <w:name w:val="Footnote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CommentSubject">
    <w:name w:val="Comment Subject"/>
    <w:basedOn w:val="afffffa"/>
    <w:next w:val="afffffa"/>
    <w:rsid w:val="00692EAD"/>
    <w:pPr>
      <w:autoSpaceDE w:val="0"/>
      <w:autoSpaceDN w:val="0"/>
    </w:pPr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692EAD"/>
    <w:rPr>
      <w:rFonts w:ascii="Times New Roman" w:hAnsi="Times New Roman" w:cs="Times New Roman"/>
      <w:b/>
      <w:bCs/>
      <w:noProof w:val="0"/>
      <w:sz w:val="20"/>
      <w:szCs w:val="20"/>
    </w:rPr>
  </w:style>
  <w:style w:type="character" w:customStyle="1" w:styleId="PlainTextChar">
    <w:name w:val="Plain Text Char"/>
    <w:basedOn w:val="a1"/>
    <w:uiPriority w:val="99"/>
    <w:rsid w:val="00692EAD"/>
    <w:rPr>
      <w:rFonts w:ascii="Courier New" w:hAnsi="Courier New" w:cs="Courier New"/>
      <w:noProof w:val="0"/>
      <w:sz w:val="20"/>
      <w:szCs w:val="20"/>
    </w:rPr>
  </w:style>
  <w:style w:type="character" w:customStyle="1" w:styleId="2ff3">
    <w:name w:val="Текст выноски Знак2"/>
    <w:basedOn w:val="a1"/>
    <w:uiPriority w:val="99"/>
    <w:locked/>
    <w:rsid w:val="00692EAD"/>
    <w:rPr>
      <w:rFonts w:ascii="Tahoma" w:hAnsi="Tahoma" w:cs="Times New Roman CYR"/>
      <w:sz w:val="16"/>
      <w:szCs w:val="16"/>
      <w:lang w:val="ru-RU" w:eastAsia="ru-RU" w:bidi="ar-SA"/>
    </w:rPr>
  </w:style>
  <w:style w:type="character" w:customStyle="1" w:styleId="1fff5">
    <w:name w:val="Знак концевой сноски1"/>
    <w:basedOn w:val="1fc"/>
    <w:uiPriority w:val="99"/>
    <w:rsid w:val="00692EAD"/>
    <w:rPr>
      <w:rFonts w:cs="Gungsuh"/>
      <w:vertAlign w:val="superscript"/>
    </w:rPr>
  </w:style>
  <w:style w:type="character" w:customStyle="1" w:styleId="323">
    <w:name w:val="Знак Знак32"/>
    <w:basedOn w:val="a1"/>
    <w:uiPriority w:val="99"/>
    <w:rsid w:val="00D505D7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314">
    <w:name w:val="Знак Знак31"/>
    <w:basedOn w:val="a1"/>
    <w:uiPriority w:val="99"/>
    <w:locked/>
    <w:rsid w:val="00D505D7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300">
    <w:name w:val="Знак Знак30"/>
    <w:basedOn w:val="a1"/>
    <w:locked/>
    <w:rsid w:val="00D505D7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290">
    <w:name w:val="Знак Знак29"/>
    <w:basedOn w:val="a1"/>
    <w:locked/>
    <w:rsid w:val="00D505D7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270">
    <w:name w:val="Знак Знак27"/>
    <w:basedOn w:val="a1"/>
    <w:locked/>
    <w:rsid w:val="00D505D7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260">
    <w:name w:val="Знак Знак26"/>
    <w:basedOn w:val="a1"/>
    <w:locked/>
    <w:rsid w:val="00D505D7"/>
    <w:rPr>
      <w:rFonts w:ascii="Tahoma" w:hAnsi="Tahoma"/>
      <w:noProof w:val="0"/>
      <w:sz w:val="24"/>
      <w:lang w:val="ru-RU" w:eastAsia="ru-RU" w:bidi="ar-SA"/>
    </w:rPr>
  </w:style>
  <w:style w:type="character" w:customStyle="1" w:styleId="250">
    <w:name w:val="Знак Знак25"/>
    <w:basedOn w:val="a1"/>
    <w:locked/>
    <w:rsid w:val="00D505D7"/>
    <w:rPr>
      <w:noProof w:val="0"/>
      <w:sz w:val="24"/>
      <w:lang w:val="ru-RU" w:eastAsia="ru-RU" w:bidi="ar-SA"/>
    </w:rPr>
  </w:style>
  <w:style w:type="character" w:customStyle="1" w:styleId="232">
    <w:name w:val="Знак Знак23"/>
    <w:basedOn w:val="a1"/>
    <w:uiPriority w:val="99"/>
    <w:locked/>
    <w:rsid w:val="00D505D7"/>
    <w:rPr>
      <w:rFonts w:ascii="Arial" w:hAnsi="Arial"/>
      <w:noProof w:val="0"/>
      <w:sz w:val="18"/>
      <w:lang w:val="ru-RU" w:eastAsia="ru-RU" w:bidi="ar-SA"/>
    </w:rPr>
  </w:style>
  <w:style w:type="character" w:customStyle="1" w:styleId="225">
    <w:name w:val="Знак Знак22"/>
    <w:basedOn w:val="a1"/>
    <w:uiPriority w:val="99"/>
    <w:locked/>
    <w:rsid w:val="00D505D7"/>
    <w:rPr>
      <w:noProof w:val="0"/>
      <w:lang w:val="ru-RU" w:eastAsia="ru-RU" w:bidi="ar-SA"/>
    </w:rPr>
  </w:style>
  <w:style w:type="character" w:customStyle="1" w:styleId="219">
    <w:name w:val="Знак Знак21"/>
    <w:basedOn w:val="a1"/>
    <w:uiPriority w:val="99"/>
    <w:locked/>
    <w:rsid w:val="00D505D7"/>
    <w:rPr>
      <w:noProof w:val="0"/>
      <w:sz w:val="28"/>
      <w:lang w:eastAsia="ru-RU" w:bidi="ar-SA"/>
    </w:rPr>
  </w:style>
  <w:style w:type="character" w:customStyle="1" w:styleId="200">
    <w:name w:val="Знак Знак20"/>
    <w:basedOn w:val="a1"/>
    <w:semiHidden/>
    <w:locked/>
    <w:rsid w:val="00D505D7"/>
    <w:rPr>
      <w:rFonts w:ascii="Tahoma" w:hAnsi="Tahoma" w:cs="SimSun"/>
      <w:noProof w:val="0"/>
      <w:sz w:val="16"/>
      <w:szCs w:val="16"/>
      <w:lang w:val="ru-RU" w:eastAsia="ru-RU" w:bidi="ar-SA"/>
    </w:rPr>
  </w:style>
  <w:style w:type="character" w:customStyle="1" w:styleId="190">
    <w:name w:val="Знак Знак19"/>
    <w:basedOn w:val="a1"/>
    <w:semiHidden/>
    <w:locked/>
    <w:rsid w:val="00D505D7"/>
    <w:rPr>
      <w:rFonts w:ascii="Arial" w:hAnsi="Arial"/>
      <w:noProof w:val="0"/>
      <w:sz w:val="24"/>
      <w:lang w:val="ru-RU" w:eastAsia="ru-RU" w:bidi="ar-SA"/>
    </w:rPr>
  </w:style>
  <w:style w:type="character" w:customStyle="1" w:styleId="180">
    <w:name w:val="Знак Знак18"/>
    <w:basedOn w:val="a1"/>
    <w:semiHidden/>
    <w:locked/>
    <w:rsid w:val="00D505D7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71">
    <w:name w:val="Знак Знак17"/>
    <w:basedOn w:val="225"/>
    <w:uiPriority w:val="99"/>
    <w:locked/>
    <w:rsid w:val="00D505D7"/>
    <w:rPr>
      <w:b/>
      <w:bCs/>
      <w:noProof w:val="0"/>
      <w:lang w:val="ru-RU" w:eastAsia="ru-RU" w:bidi="ar-SA"/>
    </w:rPr>
  </w:style>
  <w:style w:type="paragraph" w:styleId="55">
    <w:name w:val="toc 5"/>
    <w:basedOn w:val="a"/>
    <w:next w:val="a"/>
    <w:autoRedefine/>
    <w:uiPriority w:val="99"/>
    <w:rsid w:val="00D505D7"/>
    <w:pPr>
      <w:ind w:left="800"/>
    </w:pPr>
    <w:rPr>
      <w:sz w:val="24"/>
    </w:rPr>
  </w:style>
  <w:style w:type="character" w:customStyle="1" w:styleId="161">
    <w:name w:val="Знак Знак16"/>
    <w:basedOn w:val="a1"/>
    <w:uiPriority w:val="99"/>
    <w:locked/>
    <w:rsid w:val="00D505D7"/>
    <w:rPr>
      <w:rFonts w:ascii="м--ё╕- м-╕-" w:hAnsi="м--ё╕- м-╕-"/>
      <w:noProof w:val="0"/>
      <w:sz w:val="16"/>
      <w:szCs w:val="16"/>
      <w:lang w:val="ru-RU" w:eastAsia="ru-RU" w:bidi="ar-SA"/>
    </w:rPr>
  </w:style>
  <w:style w:type="character" w:customStyle="1" w:styleId="2ff4">
    <w:name w:val="ОснТекст Знак2"/>
    <w:basedOn w:val="a1"/>
    <w:uiPriority w:val="99"/>
    <w:rsid w:val="00D505D7"/>
    <w:rPr>
      <w:rFonts w:ascii="Arial" w:hAnsi="Arial"/>
      <w:noProof/>
      <w:lang w:val="ru-RU" w:eastAsia="ru-RU" w:bidi="ar-SA"/>
    </w:rPr>
  </w:style>
  <w:style w:type="character" w:customStyle="1" w:styleId="2ff5">
    <w:name w:val="Наименование Знак2"/>
    <w:basedOn w:val="2ff4"/>
    <w:uiPriority w:val="99"/>
    <w:rsid w:val="00D505D7"/>
    <w:rPr>
      <w:rFonts w:ascii="Arial" w:hAnsi="Arial"/>
      <w:b/>
      <w:noProof/>
      <w:lang w:val="ru-RU" w:eastAsia="ru-RU" w:bidi="ar-SA"/>
    </w:rPr>
  </w:style>
  <w:style w:type="character" w:customStyle="1" w:styleId="1fff6">
    <w:name w:val="Врезанная сноска Знак1"/>
    <w:basedOn w:val="2ff4"/>
    <w:uiPriority w:val="99"/>
    <w:rsid w:val="00D505D7"/>
    <w:rPr>
      <w:rFonts w:ascii="Arial" w:hAnsi="Arial"/>
      <w:i/>
      <w:noProof/>
      <w:sz w:val="16"/>
      <w:lang w:val="ru-RU" w:eastAsia="ru-RU" w:bidi="ar-SA"/>
    </w:rPr>
  </w:style>
  <w:style w:type="character" w:customStyle="1" w:styleId="11">
    <w:name w:val="Единица измерения Знак1"/>
    <w:basedOn w:val="3f4"/>
    <w:link w:val="a5"/>
    <w:uiPriority w:val="99"/>
    <w:rsid w:val="00D505D7"/>
    <w:rPr>
      <w:rFonts w:ascii="Arial" w:hAnsi="Arial"/>
      <w:noProof/>
      <w:sz w:val="16"/>
      <w:lang w:val="ru-RU" w:eastAsia="ru-RU" w:bidi="ar-SA"/>
    </w:rPr>
  </w:style>
  <w:style w:type="paragraph" w:styleId="afffffff2">
    <w:name w:val="endnote text"/>
    <w:basedOn w:val="a"/>
    <w:link w:val="afffffff3"/>
    <w:uiPriority w:val="99"/>
    <w:rsid w:val="00D505D7"/>
  </w:style>
  <w:style w:type="character" w:customStyle="1" w:styleId="afffffff3">
    <w:name w:val="Текст концевой сноски Знак"/>
    <w:basedOn w:val="a1"/>
    <w:link w:val="afffffff2"/>
    <w:uiPriority w:val="99"/>
    <w:rsid w:val="00D505D7"/>
  </w:style>
  <w:style w:type="character" w:customStyle="1" w:styleId="Heading6Char4">
    <w:name w:val="Heading 6 Char4"/>
    <w:uiPriority w:val="99"/>
    <w:rsid w:val="00D505D7"/>
    <w:rPr>
      <w:rFonts w:ascii="Arial" w:hAnsi="Arial"/>
      <w:b/>
      <w:color w:val="FF0000"/>
      <w:sz w:val="20"/>
    </w:rPr>
  </w:style>
  <w:style w:type="character" w:customStyle="1" w:styleId="Heading1Char2Char2Char2">
    <w:name w:val="Heading 1 Char2.(Раздел) Char2.Осн. разделы Char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">
    <w:name w:val="Heading 2 Char2.(Подраздел) Char2.Подразд. доклада Char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">
    <w:name w:val="Heading 3 Char2.(Пункт) Char2.Назв. пунктов подраздела Char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BodyTextIndent2Char1">
    <w:name w:val="Body Text Indent 2 Char1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11b">
    <w:name w:val="Стиль11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04">
    <w:name w:val="Стиль10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94">
    <w:name w:val="Стиль9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84">
    <w:name w:val="Стиль8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74">
    <w:name w:val="Стиль7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64">
    <w:name w:val="Стиль6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56">
    <w:name w:val="Стиль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46">
    <w:name w:val="Стиль4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3f9">
    <w:name w:val="Стиль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70">
    <w:name w:val="First7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60">
    <w:name w:val="First6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50">
    <w:name w:val="First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40">
    <w:name w:val="First4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47">
    <w:name w:val="Знак Знак Знак 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character" w:customStyle="1" w:styleId="11c">
    <w:name w:val="(Подраздел) Знак1.Подразд. доклада Знак Знак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d">
    <w:name w:val="(Раздел) Знак1.Осн. разделы Знак Знак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e">
    <w:name w:val="(Пункт) Знак1.Назв. пунктов подраздела Знак Знак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paragraph" w:customStyle="1" w:styleId="2120">
    <w:name w:val="Основной текст 212"/>
    <w:basedOn w:val="2d"/>
    <w:uiPriority w:val="99"/>
    <w:rsid w:val="00215B1B"/>
    <w:pPr>
      <w:widowControl/>
      <w:ind w:left="34" w:hanging="34"/>
      <w:jc w:val="both"/>
    </w:pPr>
    <w:rPr>
      <w:rFonts w:eastAsia="Times New Roman"/>
      <w:spacing w:val="0"/>
      <w:kern w:val="0"/>
      <w:position w:val="0"/>
      <w:sz w:val="20"/>
      <w:szCs w:val="20"/>
      <w:lang w:val="en-US"/>
    </w:rPr>
  </w:style>
  <w:style w:type="paragraph" w:customStyle="1" w:styleId="125">
    <w:name w:val="Обычный12"/>
    <w:uiPriority w:val="99"/>
    <w:rsid w:val="00215B1B"/>
    <w:pPr>
      <w:autoSpaceDE w:val="0"/>
      <w:autoSpaceDN w:val="0"/>
    </w:pPr>
  </w:style>
  <w:style w:type="paragraph" w:customStyle="1" w:styleId="132">
    <w:name w:val="Знак Знак Знак1 Знак Знак Знак Знак Знак Знак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spacing w:val="0"/>
      <w:kern w:val="0"/>
      <w:position w:val="0"/>
      <w:sz w:val="28"/>
      <w:szCs w:val="28"/>
      <w:lang w:val="en-US"/>
    </w:rPr>
  </w:style>
  <w:style w:type="paragraph" w:customStyle="1" w:styleId="1120">
    <w:name w:val="Заголовок 112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21">
    <w:name w:val="Заголовок 212"/>
    <w:basedOn w:val="112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20">
    <w:name w:val="Заголовок 312"/>
    <w:basedOn w:val="112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26">
    <w:name w:val="Основной шрифт абзаца12"/>
    <w:uiPriority w:val="99"/>
    <w:rsid w:val="00215B1B"/>
  </w:style>
  <w:style w:type="paragraph" w:customStyle="1" w:styleId="127">
    <w:name w:val="Нижний колонтитул12"/>
    <w:basedOn w:val="12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28">
    <w:name w:val="Верхний колонтитул12"/>
    <w:basedOn w:val="12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29">
    <w:name w:val="Текст сноски12"/>
    <w:basedOn w:val="125"/>
    <w:uiPriority w:val="99"/>
    <w:rsid w:val="00215B1B"/>
  </w:style>
  <w:style w:type="paragraph" w:customStyle="1" w:styleId="CharCharCharChar3">
    <w:name w:val="Char Char Знак Знак Char Char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48">
    <w:name w:val="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1f">
    <w:name w:val="Без интервала11"/>
    <w:uiPriority w:val="99"/>
    <w:rsid w:val="00215B1B"/>
    <w:pPr>
      <w:autoSpaceDE w:val="0"/>
      <w:autoSpaceDN w:val="0"/>
    </w:pPr>
  </w:style>
  <w:style w:type="character" w:customStyle="1" w:styleId="Heading1Char1Char1Char1">
    <w:name w:val="Heading 1 Char1.(Раздел) Char1.Осн. разделы Char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">
    <w:name w:val="Heading 2 Char1.(Подраздел) Char1.Подразд. доклада Char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">
    <w:name w:val="Heading 3 Char1.(Пункт) Char1.Назв. пунктов подраздела Char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52">
    <w:name w:val="Знак Знак152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2">
    <w:name w:val="Знак Знак142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20">
    <w:name w:val="Знак Знак132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30">
    <w:name w:val="Знак Знак123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21">
    <w:name w:val="Знак Знак112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1220">
    <w:name w:val="Знак Знак122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Heading4Char3">
    <w:name w:val="Heading 4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BodyTextIndent2Char2">
    <w:name w:val="Body Text Indent 2 Char2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242">
    <w:name w:val="Знак24"/>
    <w:basedOn w:val="12a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12a">
    <w:name w:val="Стиль12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33">
    <w:name w:val="Стиль1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11">
    <w:name w:val="First11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00">
    <w:name w:val="First10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9">
    <w:name w:val="First9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8">
    <w:name w:val="First8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57">
    <w:name w:val="Знак Знак Знак 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30">
    <w:name w:val="Основной текст 213"/>
    <w:basedOn w:val="12a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34">
    <w:name w:val="Обычный13"/>
    <w:uiPriority w:val="99"/>
    <w:rsid w:val="00215B1B"/>
    <w:pPr>
      <w:autoSpaceDE w:val="0"/>
      <w:autoSpaceDN w:val="0"/>
    </w:pPr>
  </w:style>
  <w:style w:type="paragraph" w:customStyle="1" w:styleId="143">
    <w:name w:val="Знак Знак Знак1 Знак Знак Знак Знак Знак Знак Знак4"/>
    <w:basedOn w:val="12a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30">
    <w:name w:val="Заголовок 113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31">
    <w:name w:val="Заголовок 213"/>
    <w:basedOn w:val="113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30">
    <w:name w:val="Заголовок 313"/>
    <w:basedOn w:val="113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35">
    <w:name w:val="Основной шрифт абзаца13"/>
    <w:uiPriority w:val="99"/>
    <w:rsid w:val="00215B1B"/>
  </w:style>
  <w:style w:type="paragraph" w:customStyle="1" w:styleId="136">
    <w:name w:val="Нижний колонтитул13"/>
    <w:basedOn w:val="134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37">
    <w:name w:val="Верхний колонтитул13"/>
    <w:basedOn w:val="134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38">
    <w:name w:val="Текст сноски13"/>
    <w:basedOn w:val="134"/>
    <w:uiPriority w:val="99"/>
    <w:rsid w:val="00215B1B"/>
  </w:style>
  <w:style w:type="paragraph" w:customStyle="1" w:styleId="CharCharCharChar4">
    <w:name w:val="Char Char Знак Знак Char Char Знак4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58">
    <w:name w:val="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2b">
    <w:name w:val="Без интервала12"/>
    <w:uiPriority w:val="99"/>
    <w:qFormat/>
    <w:rsid w:val="00215B1B"/>
    <w:pPr>
      <w:autoSpaceDE w:val="0"/>
      <w:autoSpaceDN w:val="0"/>
    </w:pPr>
  </w:style>
  <w:style w:type="character" w:customStyle="1" w:styleId="153">
    <w:name w:val="Знак Знак153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30">
    <w:name w:val="Знак Знак143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30">
    <w:name w:val="Знак Знак133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50">
    <w:name w:val="Знак Знак125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31">
    <w:name w:val="Знак Знак113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75">
    <w:name w:val="Знак Знак75"/>
    <w:uiPriority w:val="99"/>
    <w:rsid w:val="00215B1B"/>
    <w:rPr>
      <w:sz w:val="24"/>
      <w:szCs w:val="24"/>
      <w:lang w:val="ru-RU"/>
    </w:rPr>
  </w:style>
  <w:style w:type="character" w:customStyle="1" w:styleId="1240">
    <w:name w:val="Знак Знак124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40">
    <w:name w:val="Знак Знак74"/>
    <w:uiPriority w:val="99"/>
    <w:rsid w:val="00215B1B"/>
    <w:rPr>
      <w:sz w:val="24"/>
      <w:szCs w:val="24"/>
      <w:lang w:val="ru-RU"/>
    </w:rPr>
  </w:style>
  <w:style w:type="character" w:customStyle="1" w:styleId="Heading1Char2Char2Char21">
    <w:name w:val="Heading 1 Char2.(Раздел) Char2.Осн. разделы Char2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1">
    <w:name w:val="Heading 2 Char2.(Подраздел) Char2.Подразд. доклада Char2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1">
    <w:name w:val="Heading 3 Char2.(Пункт) Char2.Назв. пунктов подраздела Char2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12">
    <w:name w:val="(Подраздел) Знак1.Подразд. доклада Знак Знак1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13">
    <w:name w:val="(Раздел) Знак1.Осн. разделы Знак Знак1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14">
    <w:name w:val="(Пункт) Знак1.Назв. пунктов подраздела Знак Знак1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1">
    <w:name w:val="Heading 1 Char1.(Раздел) Char1.Осн. разделы Char1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1">
    <w:name w:val="Heading 2 Char1.(Подраздел) Char1.Подразд. доклада Char1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1">
    <w:name w:val="Heading 3 Char1.(Пункт) Char1.Назв. пунктов подраздела Char1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paragraph" w:customStyle="1" w:styleId="144">
    <w:name w:val="Стиль14"/>
    <w:uiPriority w:val="99"/>
    <w:rsid w:val="00215B1B"/>
    <w:pPr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1fff7">
    <w:name w:val="Знак сноски1"/>
    <w:basedOn w:val="1fc"/>
    <w:uiPriority w:val="99"/>
    <w:rsid w:val="00215B1B"/>
    <w:rPr>
      <w:vertAlign w:val="superscript"/>
    </w:rPr>
  </w:style>
  <w:style w:type="character" w:customStyle="1" w:styleId="1fff8">
    <w:name w:val="Номер строки1"/>
    <w:basedOn w:val="1fc"/>
    <w:uiPriority w:val="99"/>
    <w:rsid w:val="00215B1B"/>
  </w:style>
  <w:style w:type="character" w:customStyle="1" w:styleId="1fff9">
    <w:name w:val="Номер страницы1"/>
    <w:basedOn w:val="1fc"/>
    <w:uiPriority w:val="99"/>
    <w:rsid w:val="00215B1B"/>
  </w:style>
  <w:style w:type="character" w:customStyle="1" w:styleId="1fffa">
    <w:name w:val="Просмотренная гиперссылка1"/>
    <w:basedOn w:val="1fc"/>
    <w:uiPriority w:val="99"/>
    <w:rsid w:val="00215B1B"/>
    <w:rPr>
      <w:color w:val="800080"/>
      <w:u w:val="single"/>
    </w:rPr>
  </w:style>
  <w:style w:type="character" w:customStyle="1" w:styleId="ListLabel1">
    <w:name w:val="ListLabel 1"/>
    <w:uiPriority w:val="99"/>
    <w:rsid w:val="00215B1B"/>
    <w:rPr>
      <w:rFonts w:cs="Wingdings"/>
    </w:rPr>
  </w:style>
  <w:style w:type="character" w:customStyle="1" w:styleId="ListLabel2">
    <w:name w:val="ListLabel 2"/>
    <w:uiPriority w:val="99"/>
    <w:rsid w:val="00215B1B"/>
    <w:rPr>
      <w:rFonts w:eastAsia="Times New Roman" w:cs="Times New Roman"/>
    </w:rPr>
  </w:style>
  <w:style w:type="character" w:customStyle="1" w:styleId="ListLabel3">
    <w:name w:val="ListLabel 3"/>
    <w:uiPriority w:val="99"/>
    <w:rsid w:val="00215B1B"/>
    <w:rPr>
      <w:rFonts w:eastAsia="Times New Roman"/>
    </w:rPr>
  </w:style>
  <w:style w:type="character" w:customStyle="1" w:styleId="ListLabel4">
    <w:name w:val="ListLabel 4"/>
    <w:uiPriority w:val="99"/>
    <w:rsid w:val="00215B1B"/>
    <w:rPr>
      <w:rFonts w:cs="Courier New"/>
    </w:rPr>
  </w:style>
  <w:style w:type="character" w:customStyle="1" w:styleId="ListLabel5">
    <w:name w:val="ListLabel 5"/>
    <w:uiPriority w:val="99"/>
    <w:rsid w:val="00215B1B"/>
    <w:rPr>
      <w:rFonts w:cs="Arial"/>
      <w:i w:val="0"/>
      <w:sz w:val="20"/>
    </w:rPr>
  </w:style>
  <w:style w:type="paragraph" w:customStyle="1" w:styleId="1fffb">
    <w:name w:val="Заголовок1"/>
    <w:basedOn w:val="a"/>
    <w:next w:val="afff4"/>
    <w:uiPriority w:val="99"/>
    <w:rsid w:val="00215B1B"/>
    <w:pPr>
      <w:keepNext/>
      <w:suppressAutoHyphens/>
      <w:spacing w:before="240" w:after="120"/>
    </w:pPr>
    <w:rPr>
      <w:rFonts w:ascii="Liberation Sans" w:eastAsia="Arial Unicode MS" w:hAnsi="Liberation Sans" w:cs="Mangal"/>
      <w:kern w:val="1"/>
      <w:sz w:val="28"/>
      <w:szCs w:val="28"/>
    </w:rPr>
  </w:style>
  <w:style w:type="paragraph" w:styleId="afffffff4">
    <w:name w:val="List"/>
    <w:basedOn w:val="afff4"/>
    <w:uiPriority w:val="99"/>
    <w:rsid w:val="00215B1B"/>
    <w:pPr>
      <w:suppressAutoHyphens/>
      <w:spacing w:line="288" w:lineRule="auto"/>
    </w:pPr>
    <w:rPr>
      <w:rFonts w:cs="Mangal"/>
      <w:kern w:val="1"/>
    </w:rPr>
  </w:style>
  <w:style w:type="paragraph" w:customStyle="1" w:styleId="1fffc">
    <w:name w:val="Указатель1"/>
    <w:basedOn w:val="a"/>
    <w:uiPriority w:val="99"/>
    <w:rsid w:val="00215B1B"/>
    <w:pPr>
      <w:suppressLineNumbers/>
      <w:suppressAutoHyphens/>
    </w:pPr>
    <w:rPr>
      <w:rFonts w:cs="Mangal"/>
      <w:kern w:val="1"/>
    </w:rPr>
  </w:style>
  <w:style w:type="paragraph" w:customStyle="1" w:styleId="1fffd">
    <w:name w:val="Схема документа1"/>
    <w:basedOn w:val="a"/>
    <w:uiPriority w:val="99"/>
    <w:rsid w:val="00215B1B"/>
    <w:pPr>
      <w:shd w:val="clear" w:color="auto" w:fill="000080"/>
      <w:suppressAutoHyphens/>
    </w:pPr>
    <w:rPr>
      <w:rFonts w:ascii="Tahoma" w:hAnsi="Tahoma"/>
      <w:kern w:val="1"/>
      <w:sz w:val="24"/>
    </w:rPr>
  </w:style>
  <w:style w:type="paragraph" w:customStyle="1" w:styleId="1fffe">
    <w:name w:val="Текст примечания1"/>
    <w:basedOn w:val="a"/>
    <w:uiPriority w:val="99"/>
    <w:rsid w:val="00215B1B"/>
    <w:pPr>
      <w:suppressAutoHyphens/>
    </w:pPr>
    <w:rPr>
      <w:kern w:val="1"/>
    </w:rPr>
  </w:style>
  <w:style w:type="paragraph" w:customStyle="1" w:styleId="1ffff">
    <w:name w:val="Тема примечания1"/>
    <w:basedOn w:val="1fffe"/>
    <w:uiPriority w:val="99"/>
    <w:rsid w:val="00215B1B"/>
    <w:rPr>
      <w:b/>
      <w:bCs/>
    </w:rPr>
  </w:style>
  <w:style w:type="paragraph" w:customStyle="1" w:styleId="315">
    <w:name w:val="Основной текст 31"/>
    <w:basedOn w:val="a"/>
    <w:uiPriority w:val="99"/>
    <w:rsid w:val="00215B1B"/>
    <w:pPr>
      <w:suppressAutoHyphens/>
      <w:spacing w:after="120"/>
      <w:textAlignment w:val="baseline"/>
    </w:pPr>
    <w:rPr>
      <w:rFonts w:ascii="м--ё╕- м-╕-" w:hAnsi="м--ё╕- м-╕-"/>
      <w:kern w:val="1"/>
      <w:sz w:val="16"/>
      <w:szCs w:val="16"/>
    </w:rPr>
  </w:style>
  <w:style w:type="paragraph" w:customStyle="1" w:styleId="1ffff0">
    <w:name w:val="Маркированный список1"/>
    <w:basedOn w:val="a"/>
    <w:autoRedefine/>
    <w:uiPriority w:val="99"/>
    <w:rsid w:val="00215B1B"/>
    <w:pPr>
      <w:tabs>
        <w:tab w:val="left" w:pos="720"/>
      </w:tabs>
      <w:suppressAutoHyphens/>
      <w:ind w:left="720" w:hanging="360"/>
    </w:pPr>
    <w:rPr>
      <w:kern w:val="1"/>
    </w:rPr>
  </w:style>
  <w:style w:type="paragraph" w:customStyle="1" w:styleId="21a">
    <w:name w:val="Маркированный список 21"/>
    <w:basedOn w:val="a"/>
    <w:autoRedefine/>
    <w:uiPriority w:val="99"/>
    <w:rsid w:val="00215B1B"/>
    <w:pPr>
      <w:suppressAutoHyphens/>
      <w:ind w:firstLine="709"/>
    </w:pPr>
    <w:rPr>
      <w:kern w:val="1"/>
    </w:rPr>
  </w:style>
  <w:style w:type="paragraph" w:customStyle="1" w:styleId="316">
    <w:name w:val="Маркированный список 31"/>
    <w:basedOn w:val="a"/>
    <w:autoRedefine/>
    <w:uiPriority w:val="99"/>
    <w:rsid w:val="00215B1B"/>
    <w:pPr>
      <w:tabs>
        <w:tab w:val="left" w:pos="720"/>
        <w:tab w:val="left" w:pos="926"/>
      </w:tabs>
      <w:suppressAutoHyphens/>
      <w:ind w:left="926" w:hanging="360"/>
    </w:pPr>
    <w:rPr>
      <w:kern w:val="1"/>
    </w:rPr>
  </w:style>
  <w:style w:type="paragraph" w:customStyle="1" w:styleId="411">
    <w:name w:val="Маркированный список 41"/>
    <w:basedOn w:val="a"/>
    <w:autoRedefine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2">
    <w:name w:val="Маркированный список 51"/>
    <w:basedOn w:val="a"/>
    <w:autoRedefine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1ffff1">
    <w:name w:val="Нумерованный список1"/>
    <w:basedOn w:val="a"/>
    <w:uiPriority w:val="99"/>
    <w:rsid w:val="00215B1B"/>
    <w:pPr>
      <w:tabs>
        <w:tab w:val="left" w:pos="360"/>
      </w:tabs>
      <w:suppressAutoHyphens/>
      <w:ind w:left="360" w:hanging="360"/>
    </w:pPr>
    <w:rPr>
      <w:kern w:val="1"/>
    </w:rPr>
  </w:style>
  <w:style w:type="paragraph" w:customStyle="1" w:styleId="21b">
    <w:name w:val="Нумерованный список 21"/>
    <w:basedOn w:val="a"/>
    <w:uiPriority w:val="99"/>
    <w:rsid w:val="00215B1B"/>
    <w:pPr>
      <w:tabs>
        <w:tab w:val="left" w:pos="643"/>
      </w:tabs>
      <w:suppressAutoHyphens/>
      <w:ind w:left="643" w:hanging="360"/>
    </w:pPr>
    <w:rPr>
      <w:kern w:val="1"/>
    </w:rPr>
  </w:style>
  <w:style w:type="paragraph" w:customStyle="1" w:styleId="317">
    <w:name w:val="Нумерованный список 31"/>
    <w:basedOn w:val="a"/>
    <w:uiPriority w:val="99"/>
    <w:rsid w:val="00215B1B"/>
    <w:pPr>
      <w:tabs>
        <w:tab w:val="left" w:pos="926"/>
      </w:tabs>
      <w:suppressAutoHyphens/>
      <w:ind w:left="926" w:hanging="360"/>
    </w:pPr>
    <w:rPr>
      <w:kern w:val="1"/>
    </w:rPr>
  </w:style>
  <w:style w:type="paragraph" w:customStyle="1" w:styleId="412">
    <w:name w:val="Нумерованный список 41"/>
    <w:basedOn w:val="a"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3">
    <w:name w:val="Нумерованный список 51"/>
    <w:basedOn w:val="a"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afffffff5">
    <w:name w:val="Заголовок таблицы"/>
    <w:basedOn w:val="afffff4"/>
    <w:uiPriority w:val="99"/>
    <w:rsid w:val="00215B1B"/>
    <w:rPr>
      <w:kern w:val="1"/>
    </w:rPr>
  </w:style>
  <w:style w:type="paragraph" w:customStyle="1" w:styleId="154">
    <w:name w:val="Стиль1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Heading4Char4">
    <w:name w:val="Heading 4 Char4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3">
    <w:name w:val="Heading 5 Char3"/>
    <w:uiPriority w:val="99"/>
    <w:rsid w:val="00215B1B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3">
    <w:name w:val="Heading 6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3">
    <w:name w:val="Heading 7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3">
    <w:name w:val="Heading 8 Char3"/>
    <w:uiPriority w:val="99"/>
    <w:rsid w:val="00215B1B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erChar3">
    <w:name w:val="Head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FooterChar3">
    <w:name w:val="Foot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BodyTextChar3">
    <w:name w:val="Body Text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BodyTextIndentChar3">
    <w:name w:val="Body Text Indent Char3"/>
    <w:uiPriority w:val="99"/>
    <w:rsid w:val="00215B1B"/>
    <w:rPr>
      <w:rFonts w:ascii="Arial" w:hAnsi="Arial" w:cs="Arial"/>
      <w:sz w:val="20"/>
      <w:szCs w:val="20"/>
    </w:rPr>
  </w:style>
  <w:style w:type="character" w:customStyle="1" w:styleId="21c">
    <w:name w:val="Основной текст с отступом 2 Знак1"/>
    <w:basedOn w:val="a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BodyTextIndent2Char3">
    <w:name w:val="Body Text Indent 2 Char3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318">
    <w:name w:val="Основной текст 3 Знак1"/>
    <w:basedOn w:val="a1"/>
    <w:uiPriority w:val="99"/>
    <w:rsid w:val="00215B1B"/>
    <w:rPr>
      <w:rFonts w:ascii="м--ё¬- м-¬-" w:hAnsi="м--ё¬- м-¬-" w:cs="м--ё¬- м-¬-"/>
      <w:sz w:val="16"/>
      <w:szCs w:val="16"/>
    </w:rPr>
  </w:style>
  <w:style w:type="character" w:customStyle="1" w:styleId="940">
    <w:name w:val="Знак Знак9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paragraph" w:customStyle="1" w:styleId="251">
    <w:name w:val="Знак25"/>
    <w:basedOn w:val="154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First15">
    <w:name w:val="First1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4">
    <w:name w:val="First14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13">
    <w:name w:val="First13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12">
    <w:name w:val="First12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65">
    <w:name w:val="Знак Знак Знак 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40">
    <w:name w:val="Основной текст 214"/>
    <w:basedOn w:val="154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45">
    <w:name w:val="Обычный14"/>
    <w:uiPriority w:val="99"/>
    <w:rsid w:val="00215B1B"/>
    <w:pPr>
      <w:autoSpaceDE w:val="0"/>
      <w:autoSpaceDN w:val="0"/>
    </w:pPr>
  </w:style>
  <w:style w:type="paragraph" w:customStyle="1" w:styleId="155">
    <w:name w:val="Знак Знак Знак1 Знак Знак Знак Знак Знак Знак Знак5"/>
    <w:basedOn w:val="154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40">
    <w:name w:val="Заголовок 114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41">
    <w:name w:val="Заголовок 214"/>
    <w:basedOn w:val="114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40">
    <w:name w:val="Заголовок 314"/>
    <w:basedOn w:val="114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46">
    <w:name w:val="Основной шрифт абзаца14"/>
    <w:uiPriority w:val="99"/>
    <w:rsid w:val="00215B1B"/>
  </w:style>
  <w:style w:type="paragraph" w:customStyle="1" w:styleId="147">
    <w:name w:val="Нижний колонтитул14"/>
    <w:basedOn w:val="14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48">
    <w:name w:val="Верхний колонтитул14"/>
    <w:basedOn w:val="14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49">
    <w:name w:val="Текст сноски14"/>
    <w:basedOn w:val="145"/>
    <w:uiPriority w:val="99"/>
    <w:rsid w:val="00215B1B"/>
  </w:style>
  <w:style w:type="paragraph" w:customStyle="1" w:styleId="CharCharCharChar5">
    <w:name w:val="Char Char Знак Знак Char Char Знак5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66">
    <w:name w:val="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39">
    <w:name w:val="Без интервала13"/>
    <w:uiPriority w:val="99"/>
    <w:rsid w:val="00215B1B"/>
    <w:pPr>
      <w:autoSpaceDE w:val="0"/>
      <w:autoSpaceDN w:val="0"/>
    </w:pPr>
  </w:style>
  <w:style w:type="character" w:customStyle="1" w:styleId="1040">
    <w:name w:val="Знак Знак104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840">
    <w:name w:val="Знак Знак84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1540">
    <w:name w:val="Знак Знак154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40">
    <w:name w:val="Знак Знак144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40">
    <w:name w:val="Знак Знак134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70">
    <w:name w:val="Знак Знак127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41">
    <w:name w:val="Знак Знак114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640">
    <w:name w:val="Знак Знак64"/>
    <w:uiPriority w:val="99"/>
    <w:rsid w:val="00215B1B"/>
    <w:rPr>
      <w:sz w:val="24"/>
      <w:szCs w:val="24"/>
      <w:lang w:val="ru-RU"/>
    </w:rPr>
  </w:style>
  <w:style w:type="character" w:customStyle="1" w:styleId="77">
    <w:name w:val="Знак Знак77"/>
    <w:uiPriority w:val="99"/>
    <w:rsid w:val="00215B1B"/>
    <w:rPr>
      <w:sz w:val="24"/>
      <w:szCs w:val="24"/>
      <w:lang w:val="ru-RU"/>
    </w:rPr>
  </w:style>
  <w:style w:type="character" w:customStyle="1" w:styleId="340">
    <w:name w:val="Знак Знак34"/>
    <w:uiPriority w:val="99"/>
    <w:rsid w:val="00215B1B"/>
    <w:rPr>
      <w:sz w:val="28"/>
      <w:szCs w:val="28"/>
    </w:rPr>
  </w:style>
  <w:style w:type="character" w:customStyle="1" w:styleId="540">
    <w:name w:val="Знак Знак54"/>
    <w:uiPriority w:val="99"/>
    <w:rsid w:val="00215B1B"/>
    <w:rPr>
      <w:rFonts w:ascii="Arial" w:hAnsi="Arial" w:cs="Arial"/>
      <w:sz w:val="24"/>
      <w:szCs w:val="24"/>
      <w:lang w:val="ru-RU"/>
    </w:rPr>
  </w:style>
  <w:style w:type="character" w:customStyle="1" w:styleId="440">
    <w:name w:val="Знак Знак4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260">
    <w:name w:val="Знак Знак126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6">
    <w:name w:val="Знак Знак76"/>
    <w:uiPriority w:val="99"/>
    <w:rsid w:val="00215B1B"/>
    <w:rPr>
      <w:sz w:val="24"/>
      <w:szCs w:val="24"/>
      <w:lang w:val="ru-RU"/>
    </w:rPr>
  </w:style>
  <w:style w:type="character" w:customStyle="1" w:styleId="Heading1Char2Char2Char22">
    <w:name w:val="Heading 1 Char2.(Раздел) Char2.Осн. разделы Char2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2">
    <w:name w:val="Heading 2 Char2.(Подраздел) Char2.Подразд. доклада Char2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2">
    <w:name w:val="Heading 3 Char2.(Пункт) Char2.Назв. пунктов подраздела Char2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22">
    <w:name w:val="(Подраздел) Знак1.Подразд. доклада Знак Знак12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23">
    <w:name w:val="(Раздел) Знак1.Осн. разделы Знак Знак12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24">
    <w:name w:val="(Пункт) Знак1.Назв. пунктов подраздела Знак Знак12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2">
    <w:name w:val="Heading 1 Char1.(Раздел) Char1.Осн. разделы Char1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2">
    <w:name w:val="Heading 2 Char1.(Подраздел) Char1.Подразд. доклада Char1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2">
    <w:name w:val="Heading 3 Char1.(Пункт) Char1.Назв. пунктов подраздела Char1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612">
    <w:name w:val="Знак Знак612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20">
    <w:name w:val="Знак Знак512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20">
    <w:name w:val="Знак Знак412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31">
    <w:name w:val="Знак Знак313"/>
    <w:uiPriority w:val="99"/>
    <w:rsid w:val="006A76D8"/>
    <w:rPr>
      <w:rFonts w:ascii="Arial" w:hAnsi="Arial"/>
      <w:b/>
      <w:color w:val="FF0000"/>
    </w:rPr>
  </w:style>
  <w:style w:type="character" w:customStyle="1" w:styleId="2142">
    <w:name w:val="Знак Знак214"/>
    <w:uiPriority w:val="99"/>
    <w:rsid w:val="006A76D8"/>
    <w:rPr>
      <w:rFonts w:ascii="NewtonCTT" w:hAnsi="NewtonCTT"/>
      <w:b/>
      <w:i/>
      <w:sz w:val="24"/>
    </w:rPr>
  </w:style>
  <w:style w:type="character" w:customStyle="1" w:styleId="1170">
    <w:name w:val="Знак Знак117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22">
    <w:name w:val="Знак212"/>
    <w:uiPriority w:val="99"/>
    <w:rsid w:val="006A76D8"/>
    <w:pPr>
      <w:spacing w:after="160" w:line="240" w:lineRule="exact"/>
    </w:pPr>
    <w:rPr>
      <w:rFonts w:ascii="Verdana" w:hAnsi="Verdana"/>
      <w:lang w:val="en-US"/>
    </w:rPr>
  </w:style>
  <w:style w:type="character" w:customStyle="1" w:styleId="600">
    <w:name w:val="Знак Знак60"/>
    <w:uiPriority w:val="99"/>
    <w:rsid w:val="006A76D8"/>
    <w:rPr>
      <w:rFonts w:ascii="Arial" w:hAnsi="Arial"/>
      <w:b/>
      <w:sz w:val="24"/>
    </w:rPr>
  </w:style>
  <w:style w:type="character" w:customStyle="1" w:styleId="1012">
    <w:name w:val="Знак Знак1012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2">
    <w:name w:val="Знак Знак912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2">
    <w:name w:val="Знак Знак812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2">
    <w:name w:val="Знак Знак712"/>
    <w:uiPriority w:val="99"/>
    <w:rsid w:val="006A76D8"/>
    <w:rPr>
      <w:rFonts w:ascii="Arial" w:hAnsi="Arial"/>
      <w:b/>
      <w:color w:val="FF0000"/>
    </w:rPr>
  </w:style>
  <w:style w:type="character" w:customStyle="1" w:styleId="611">
    <w:name w:val="Знак Знак6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10">
    <w:name w:val="Знак Знак5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10">
    <w:name w:val="Знак Знак4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21">
    <w:name w:val="Знак Знак312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32">
    <w:name w:val="Знак Знак213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60">
    <w:name w:val="Знак Знак116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12">
    <w:name w:val="Знак211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500">
    <w:name w:val="Знак Знак5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1">
    <w:name w:val="Знак Знак10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1">
    <w:name w:val="Знак Знак9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1">
    <w:name w:val="Знак Знак8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1">
    <w:name w:val="Знак Знак7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80">
    <w:name w:val="Знак Знак138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6100">
    <w:name w:val="Знак Знак6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00">
    <w:name w:val="Знак Знак5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00">
    <w:name w:val="Знак Знак4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11">
    <w:name w:val="Знак Знак3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23">
    <w:name w:val="Знак Знак212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50">
    <w:name w:val="Знак Знак115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00">
    <w:name w:val="Знак210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0">
    <w:name w:val="Знак Знак4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00">
    <w:name w:val="Знак Знак10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00">
    <w:name w:val="Знак Знак9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00">
    <w:name w:val="Знак Знак8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00">
    <w:name w:val="Знак Знак7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70">
    <w:name w:val="Знак Знак137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12c">
    <w:name w:val="Обычный (веб)12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69">
    <w:name w:val="Знак Знак6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9">
    <w:name w:val="Знак Знак5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9">
    <w:name w:val="Знак Знак4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00">
    <w:name w:val="Знак Знак3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13">
    <w:name w:val="Знак Знак211"/>
    <w:basedOn w:val="a1"/>
    <w:uiPriority w:val="99"/>
    <w:rsid w:val="006A76D8"/>
    <w:rPr>
      <w:rFonts w:ascii="NewtonCTT" w:hAnsi="NewtonCTT"/>
      <w:b/>
      <w:i/>
      <w:sz w:val="24"/>
    </w:rPr>
  </w:style>
  <w:style w:type="paragraph" w:customStyle="1" w:styleId="291">
    <w:name w:val="Знак29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90">
    <w:name w:val="Знак Знак39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9">
    <w:name w:val="Знак Знак10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9">
    <w:name w:val="Знак Знак9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9">
    <w:name w:val="Знак Знак8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9">
    <w:name w:val="Знак Знак79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60">
    <w:name w:val="Знак Знак136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4a">
    <w:name w:val="Основной текст с отступом4"/>
    <w:uiPriority w:val="99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4b">
    <w:name w:val="Заголовок оглавления4"/>
    <w:basedOn w:val="1ffb"/>
    <w:uiPriority w:val="99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4c">
    <w:name w:val="Текст выноски4"/>
    <w:uiPriority w:val="99"/>
    <w:rsid w:val="006A76D8"/>
    <w:rPr>
      <w:rFonts w:ascii="Tahoma" w:hAnsi="Tahoma"/>
      <w:sz w:val="16"/>
    </w:rPr>
  </w:style>
  <w:style w:type="paragraph" w:customStyle="1" w:styleId="2ff6">
    <w:name w:val="Обычный (веб)2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styleId="1ffff2">
    <w:name w:val="index 1"/>
    <w:basedOn w:val="a"/>
    <w:next w:val="a"/>
    <w:autoRedefine/>
    <w:uiPriority w:val="99"/>
    <w:rsid w:val="006A76D8"/>
    <w:pPr>
      <w:ind w:left="200" w:hanging="200"/>
    </w:pPr>
  </w:style>
  <w:style w:type="character" w:customStyle="1" w:styleId="Heading1Char1CharChar">
    <w:name w:val="Heading 1 Char1.(Раздел) Char.Осн. разделы Char"/>
    <w:uiPriority w:val="99"/>
    <w:rsid w:val="006A76D8"/>
    <w:rPr>
      <w:rFonts w:ascii="Cambria" w:hAnsi="Cambria" w:cs="Cambria"/>
      <w:b/>
      <w:bCs/>
      <w:color w:val="008080"/>
      <w:sz w:val="28"/>
      <w:szCs w:val="28"/>
    </w:rPr>
  </w:style>
  <w:style w:type="character" w:customStyle="1" w:styleId="Heading9Char3">
    <w:name w:val="Heading 9 Char3"/>
    <w:basedOn w:val="a1"/>
    <w:uiPriority w:val="99"/>
    <w:rsid w:val="006A76D8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3">
    <w:name w:val="Title Char3"/>
    <w:basedOn w:val="a1"/>
    <w:uiPriority w:val="99"/>
    <w:rsid w:val="006A76D8"/>
    <w:rPr>
      <w:rFonts w:ascii="Arial" w:hAnsi="Arial" w:cs="Arial"/>
      <w:b/>
      <w:bCs/>
      <w:sz w:val="20"/>
      <w:szCs w:val="20"/>
    </w:rPr>
  </w:style>
  <w:style w:type="character" w:customStyle="1" w:styleId="BalloonTextChar3">
    <w:name w:val="Balloon Text Char3"/>
    <w:basedOn w:val="a1"/>
    <w:uiPriority w:val="99"/>
    <w:rsid w:val="006A76D8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paragraph" w:customStyle="1" w:styleId="13a">
    <w:name w:val="Заголовок 1.(Раздел).Осн. разделы3"/>
    <w:basedOn w:val="a0"/>
    <w:next w:val="First"/>
    <w:uiPriority w:val="99"/>
    <w:rsid w:val="006A76D8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33">
    <w:name w:val="Заголовок 2.(Подраздел).Подразд. доклада3"/>
    <w:uiPriority w:val="99"/>
    <w:rsid w:val="006A76D8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31">
    <w:name w:val="Заголовок 3.(Пункт).Назв. пунктов подраздела3"/>
    <w:basedOn w:val="a0"/>
    <w:uiPriority w:val="99"/>
    <w:rsid w:val="006A76D8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2CharCharChar3">
    <w:name w:val="Heading 2 Char.(Подраздел) Char.Подразд. доклада Char3"/>
    <w:uiPriority w:val="99"/>
    <w:rsid w:val="006A76D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3">
    <w:name w:val="Heading 3 Char.(Пункт) Char.Назв. пунктов подраздела Char3"/>
    <w:uiPriority w:val="99"/>
    <w:rsid w:val="006A76D8"/>
    <w:rPr>
      <w:rFonts w:ascii="Cambria" w:hAnsi="Cambria" w:cs="Cambria"/>
      <w:b/>
      <w:bCs/>
      <w:sz w:val="26"/>
      <w:szCs w:val="26"/>
    </w:rPr>
  </w:style>
  <w:style w:type="character" w:customStyle="1" w:styleId="67">
    <w:name w:val="Знак Знак6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70">
    <w:name w:val="Знак Знак5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70">
    <w:name w:val="Знак Знак4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70">
    <w:name w:val="Знак Знак37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92">
    <w:name w:val="Знак Знак29"/>
    <w:uiPriority w:val="99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71">
    <w:name w:val="Знак27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81">
    <w:name w:val="Знак Знак28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7">
    <w:name w:val="Знак Знак10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7">
    <w:name w:val="Знак Знак9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7">
    <w:name w:val="Знак Знак8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fa">
    <w:name w:val="(Раздел) Знак.Осн. разделы Знак Знак3"/>
    <w:uiPriority w:val="99"/>
    <w:rsid w:val="006A76D8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3fb">
    <w:name w:val="(Подраздел) Знак.Подразд. доклада Знак Знак3"/>
    <w:uiPriority w:val="99"/>
    <w:rsid w:val="006A76D8"/>
    <w:rPr>
      <w:rFonts w:ascii="Arial" w:hAnsi="Arial" w:cs="Arial"/>
      <w:b/>
      <w:bCs/>
      <w:sz w:val="24"/>
      <w:szCs w:val="24"/>
      <w:lang w:val="ru-RU"/>
    </w:rPr>
  </w:style>
  <w:style w:type="character" w:customStyle="1" w:styleId="3fc">
    <w:name w:val="(Пункт) Знак.Назв. пунктов подраздела Знак Знак3"/>
    <w:uiPriority w:val="99"/>
    <w:rsid w:val="006A76D8"/>
    <w:rPr>
      <w:rFonts w:ascii="Arial" w:hAnsi="Arial" w:cs="Arial"/>
      <w:b/>
      <w:bCs/>
      <w:sz w:val="18"/>
      <w:szCs w:val="18"/>
      <w:lang w:val="ru-RU"/>
    </w:rPr>
  </w:style>
  <w:style w:type="character" w:customStyle="1" w:styleId="FootnoteTextChar1">
    <w:name w:val="Footnote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rsid w:val="006A76D8"/>
    <w:rPr>
      <w:rFonts w:ascii="Times New Roman" w:hAnsi="Times New Roman" w:cs="Times New Roman"/>
      <w:b/>
      <w:bCs/>
      <w:sz w:val="20"/>
      <w:szCs w:val="20"/>
    </w:rPr>
  </w:style>
  <w:style w:type="character" w:customStyle="1" w:styleId="660">
    <w:name w:val="Знак Знак6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60">
    <w:name w:val="Знак Знак5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60">
    <w:name w:val="Знак Знак4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60">
    <w:name w:val="Знак Знак36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72">
    <w:name w:val="Знак Знак27"/>
    <w:basedOn w:val="a1"/>
    <w:uiPriority w:val="99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61">
    <w:name w:val="Знак26"/>
    <w:basedOn w:val="a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62">
    <w:name w:val="Знак Знак26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6">
    <w:name w:val="Знак Знак10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6">
    <w:name w:val="Знак Знак9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6">
    <w:name w:val="Знак Знак8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PlainTextChar1">
    <w:name w:val="Plain Text Char1"/>
    <w:basedOn w:val="a1"/>
    <w:uiPriority w:val="99"/>
    <w:rsid w:val="006A76D8"/>
    <w:rPr>
      <w:rFonts w:ascii="Courier New" w:hAnsi="Courier New" w:cs="Courier New"/>
      <w:sz w:val="20"/>
      <w:szCs w:val="20"/>
    </w:rPr>
  </w:style>
  <w:style w:type="character" w:customStyle="1" w:styleId="650">
    <w:name w:val="Знак Знак6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50">
    <w:name w:val="Знак Знак5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50">
    <w:name w:val="Знак Знак4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50">
    <w:name w:val="Знак Знак35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52">
    <w:name w:val="Знак Знак25"/>
    <w:basedOn w:val="a1"/>
    <w:uiPriority w:val="99"/>
    <w:rsid w:val="006A76D8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00">
    <w:name w:val="Знак Знак110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201">
    <w:name w:val="Знак Знак20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5">
    <w:name w:val="Знак Знак10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5">
    <w:name w:val="Знак Знак9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5">
    <w:name w:val="Знак Знак8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paragraph" w:customStyle="1" w:styleId="CommentSubject1">
    <w:name w:val="Comment Subject1"/>
    <w:basedOn w:val="afffffa"/>
    <w:next w:val="afffffa"/>
    <w:uiPriority w:val="99"/>
    <w:rsid w:val="006A76D8"/>
    <w:pPr>
      <w:autoSpaceDE w:val="0"/>
      <w:autoSpaceDN w:val="0"/>
    </w:pPr>
    <w:rPr>
      <w:b/>
      <w:bCs/>
    </w:rPr>
  </w:style>
  <w:style w:type="character" w:customStyle="1" w:styleId="191">
    <w:name w:val="Знак Знак19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181">
    <w:name w:val="Знак Знак18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paragraph" w:customStyle="1" w:styleId="BodyTextIndent2">
    <w:name w:val="Body Text Indent2"/>
    <w:uiPriority w:val="99"/>
    <w:rsid w:val="006A76D8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2">
    <w:name w:val="TOC Heading2"/>
    <w:basedOn w:val="13a"/>
    <w:uiPriority w:val="99"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2">
    <w:name w:val="Balloon Text2"/>
    <w:uiPriority w:val="99"/>
    <w:rsid w:val="006A76D8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NoSpacing1">
    <w:name w:val="No Spacing1"/>
    <w:uiPriority w:val="99"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afffffff6">
    <w:name w:val="Заглавие"/>
    <w:basedOn w:val="a"/>
    <w:uiPriority w:val="99"/>
    <w:rsid w:val="006A76D8"/>
    <w:pPr>
      <w:suppressLineNumbers/>
      <w:suppressAutoHyphens/>
      <w:autoSpaceDE w:val="0"/>
      <w:autoSpaceDN w:val="0"/>
      <w:spacing w:before="120" w:after="120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11f0">
    <w:name w:val="Обычный (веб)1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note">
    <w:name w:val="note"/>
    <w:basedOn w:val="a1"/>
    <w:uiPriority w:val="99"/>
    <w:rsid w:val="006A76D8"/>
  </w:style>
  <w:style w:type="paragraph" w:styleId="afffffff7">
    <w:name w:val="List Paragraph"/>
    <w:basedOn w:val="a"/>
    <w:uiPriority w:val="99"/>
    <w:qFormat/>
    <w:rsid w:val="006A76D8"/>
    <w:pPr>
      <w:ind w:left="720"/>
    </w:pPr>
    <w:rPr>
      <w:rFonts w:ascii="Calibri" w:eastAsia="Calibri" w:hAnsi="Calibri" w:cs="Calibri"/>
      <w:sz w:val="22"/>
      <w:szCs w:val="22"/>
    </w:rPr>
  </w:style>
  <w:style w:type="character" w:styleId="afffffff8">
    <w:name w:val="Strong"/>
    <w:basedOn w:val="a1"/>
    <w:uiPriority w:val="99"/>
    <w:qFormat/>
    <w:rsid w:val="006A76D8"/>
    <w:rPr>
      <w:b/>
      <w:bCs/>
    </w:rPr>
  </w:style>
  <w:style w:type="character" w:customStyle="1" w:styleId="68">
    <w:name w:val="Знак Знак68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80">
    <w:name w:val="Знак Знак58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80">
    <w:name w:val="Знак Знак48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80">
    <w:name w:val="Знак Знак38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01">
    <w:name w:val="Знак Знак210"/>
    <w:basedOn w:val="a1"/>
    <w:uiPriority w:val="99"/>
    <w:rsid w:val="006A76D8"/>
    <w:rPr>
      <w:rFonts w:ascii="NewtonCTT" w:hAnsi="NewtonCTT"/>
      <w:b/>
      <w:i/>
      <w:sz w:val="24"/>
    </w:rPr>
  </w:style>
  <w:style w:type="paragraph" w:customStyle="1" w:styleId="282">
    <w:name w:val="Знак28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1">
    <w:name w:val="Знак Знак3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8">
    <w:name w:val="Знак Знак108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8">
    <w:name w:val="Знак Знак98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8">
    <w:name w:val="Знак Знак88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8">
    <w:name w:val="Знак Знак78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50">
    <w:name w:val="Знак Знак135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5a">
    <w:name w:val="Основной текст с отступом5"/>
    <w:uiPriority w:val="99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5b">
    <w:name w:val="Заголовок оглавления5"/>
    <w:basedOn w:val="1ffb"/>
    <w:uiPriority w:val="99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5c">
    <w:name w:val="Текст выноски5"/>
    <w:uiPriority w:val="99"/>
    <w:rsid w:val="006A76D8"/>
    <w:rPr>
      <w:rFonts w:ascii="Tahoma" w:hAnsi="Tahoma"/>
      <w:sz w:val="16"/>
    </w:rPr>
  </w:style>
  <w:style w:type="paragraph" w:customStyle="1" w:styleId="3fd">
    <w:name w:val="Обычный (веб)3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3fe">
    <w:name w:val="Без интервала3"/>
    <w:uiPriority w:val="99"/>
    <w:qFormat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character" w:styleId="afffffff9">
    <w:name w:val="Emphasis"/>
    <w:basedOn w:val="a1"/>
    <w:uiPriority w:val="99"/>
    <w:qFormat/>
    <w:rsid w:val="006A76D8"/>
    <w:rPr>
      <w:i/>
      <w:iCs/>
    </w:rPr>
  </w:style>
  <w:style w:type="paragraph" w:customStyle="1" w:styleId="afffffffa">
    <w:name w:val="Столбнц"/>
    <w:basedOn w:val="a7"/>
    <w:uiPriority w:val="99"/>
    <w:rsid w:val="006A76D8"/>
    <w:rPr>
      <w:rFonts w:ascii="Calibri" w:hAnsi="Calibri"/>
    </w:rPr>
  </w:style>
  <w:style w:type="paragraph" w:customStyle="1" w:styleId="BodyText21">
    <w:name w:val="Body Text 21"/>
    <w:basedOn w:val="a"/>
    <w:uiPriority w:val="99"/>
    <w:rsid w:val="006A76D8"/>
    <w:pPr>
      <w:ind w:left="34" w:hanging="34"/>
      <w:jc w:val="both"/>
    </w:pPr>
    <w:rPr>
      <w:lang w:val="en-US"/>
    </w:rPr>
  </w:style>
  <w:style w:type="paragraph" w:customStyle="1" w:styleId="Normal1">
    <w:name w:val="Normal1"/>
    <w:uiPriority w:val="99"/>
    <w:rsid w:val="006A76D8"/>
  </w:style>
  <w:style w:type="character" w:customStyle="1" w:styleId="DefaultParagraphFont1">
    <w:name w:val="Default Paragraph Font1"/>
    <w:uiPriority w:val="99"/>
    <w:rsid w:val="006A76D8"/>
  </w:style>
  <w:style w:type="paragraph" w:customStyle="1" w:styleId="1ffff3">
    <w:name w:val="Î1û÷íûé"/>
    <w:uiPriority w:val="99"/>
    <w:rsid w:val="006A76D8"/>
    <w:pPr>
      <w:widowControl w:val="0"/>
    </w:pPr>
    <w:rPr>
      <w:sz w:val="24"/>
      <w:szCs w:val="24"/>
    </w:rPr>
  </w:style>
  <w:style w:type="paragraph" w:customStyle="1" w:styleId="e91">
    <w:name w:val="Обычны]e91"/>
    <w:uiPriority w:val="99"/>
    <w:rsid w:val="006A76D8"/>
    <w:pPr>
      <w:widowControl w:val="0"/>
    </w:pPr>
  </w:style>
  <w:style w:type="character" w:customStyle="1" w:styleId="afffff7">
    <w:name w:val="Без интервала Знак"/>
    <w:basedOn w:val="a1"/>
    <w:link w:val="afffff6"/>
    <w:uiPriority w:val="99"/>
    <w:locked/>
    <w:rsid w:val="006A76D8"/>
    <w:rPr>
      <w:lang w:val="ru-RU" w:eastAsia="ru-RU" w:bidi="ar-SA"/>
    </w:rPr>
  </w:style>
  <w:style w:type="paragraph" w:customStyle="1" w:styleId="xl25">
    <w:name w:val="xl25"/>
    <w:basedOn w:val="a"/>
    <w:uiPriority w:val="99"/>
    <w:rsid w:val="006A76D8"/>
    <w:pPr>
      <w:spacing w:before="100" w:after="100"/>
      <w:jc w:val="right"/>
      <w:textAlignment w:val="top"/>
    </w:pPr>
    <w:rPr>
      <w:color w:val="000000"/>
      <w:sz w:val="16"/>
    </w:rPr>
  </w:style>
  <w:style w:type="paragraph" w:customStyle="1" w:styleId="xl24">
    <w:name w:val="xl24"/>
    <w:basedOn w:val="a"/>
    <w:uiPriority w:val="99"/>
    <w:rsid w:val="006A76D8"/>
    <w:pPr>
      <w:spacing w:before="100" w:after="100"/>
      <w:jc w:val="right"/>
      <w:textAlignment w:val="top"/>
    </w:pPr>
    <w:rPr>
      <w:sz w:val="16"/>
    </w:rPr>
  </w:style>
  <w:style w:type="character" w:customStyle="1" w:styleId="1390">
    <w:name w:val="Знак Знак139"/>
    <w:basedOn w:val="a1"/>
    <w:uiPriority w:val="99"/>
    <w:rsid w:val="00D1237F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3100">
    <w:name w:val="Знак Знак1310"/>
    <w:basedOn w:val="a1"/>
    <w:uiPriority w:val="99"/>
    <w:rsid w:val="00EF79E8"/>
    <w:rPr>
      <w:rFonts w:ascii="Arial" w:hAnsi="Arial" w:cs="Times New Roman"/>
      <w:b/>
      <w:color w:val="FF0000"/>
      <w:sz w:val="24"/>
      <w:lang w:val="ru-RU" w:eastAsia="ru-RU" w:bidi="ar-SA"/>
    </w:rPr>
  </w:style>
  <w:style w:type="paragraph" w:customStyle="1" w:styleId="7a">
    <w:name w:val="Знак Знак Знак Знак7"/>
    <w:basedOn w:val="a"/>
    <w:autoRedefine/>
    <w:uiPriority w:val="99"/>
    <w:rsid w:val="006001C6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50">
    <w:name w:val="Основной текст 215"/>
    <w:basedOn w:val="a"/>
    <w:uiPriority w:val="99"/>
    <w:rsid w:val="006001C6"/>
    <w:pPr>
      <w:ind w:left="34" w:hanging="34"/>
      <w:jc w:val="both"/>
    </w:pPr>
    <w:rPr>
      <w:lang w:val="en-US"/>
    </w:rPr>
  </w:style>
  <w:style w:type="paragraph" w:customStyle="1" w:styleId="156">
    <w:name w:val="Обычный15"/>
    <w:uiPriority w:val="99"/>
    <w:rsid w:val="006001C6"/>
  </w:style>
  <w:style w:type="paragraph" w:customStyle="1" w:styleId="162">
    <w:name w:val="Знак Знак Знак1 Знак Знак Знак Знак Знак Знак Знак6"/>
    <w:basedOn w:val="a"/>
    <w:autoRedefine/>
    <w:uiPriority w:val="99"/>
    <w:rsid w:val="006001C6"/>
    <w:pPr>
      <w:spacing w:after="160" w:line="240" w:lineRule="exact"/>
    </w:pPr>
    <w:rPr>
      <w:sz w:val="28"/>
      <w:lang w:val="en-US" w:eastAsia="en-US"/>
    </w:rPr>
  </w:style>
  <w:style w:type="paragraph" w:customStyle="1" w:styleId="2133">
    <w:name w:val="Знак213"/>
    <w:basedOn w:val="a"/>
    <w:uiPriority w:val="99"/>
    <w:rsid w:val="006001C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51">
    <w:name w:val="Заголовок 115"/>
    <w:basedOn w:val="OsnTxt"/>
    <w:next w:val="Abz1"/>
    <w:uiPriority w:val="99"/>
    <w:rsid w:val="006001C6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51">
    <w:name w:val="Заголовок 215"/>
    <w:basedOn w:val="1151"/>
    <w:next w:val="Abz1"/>
    <w:uiPriority w:val="99"/>
    <w:rsid w:val="006001C6"/>
    <w:pPr>
      <w:spacing w:before="360" w:after="60"/>
      <w:outlineLvl w:val="1"/>
    </w:pPr>
    <w:rPr>
      <w:sz w:val="16"/>
    </w:rPr>
  </w:style>
  <w:style w:type="paragraph" w:customStyle="1" w:styleId="3150">
    <w:name w:val="Заголовок 315"/>
    <w:basedOn w:val="1151"/>
    <w:next w:val="Abz1"/>
    <w:uiPriority w:val="99"/>
    <w:rsid w:val="006001C6"/>
    <w:pPr>
      <w:jc w:val="left"/>
      <w:outlineLvl w:val="2"/>
    </w:pPr>
    <w:rPr>
      <w:spacing w:val="0"/>
      <w:sz w:val="16"/>
    </w:rPr>
  </w:style>
  <w:style w:type="character" w:customStyle="1" w:styleId="157">
    <w:name w:val="Основной шрифт абзаца15"/>
    <w:uiPriority w:val="99"/>
    <w:rsid w:val="006001C6"/>
  </w:style>
  <w:style w:type="paragraph" w:customStyle="1" w:styleId="158">
    <w:name w:val="Нижний колонтитул15"/>
    <w:basedOn w:val="156"/>
    <w:uiPriority w:val="99"/>
    <w:rsid w:val="006001C6"/>
    <w:pPr>
      <w:tabs>
        <w:tab w:val="center" w:pos="4153"/>
        <w:tab w:val="right" w:pos="8306"/>
      </w:tabs>
    </w:pPr>
    <w:rPr>
      <w:sz w:val="28"/>
    </w:rPr>
  </w:style>
  <w:style w:type="paragraph" w:customStyle="1" w:styleId="159">
    <w:name w:val="Верхний колонтитул15"/>
    <w:basedOn w:val="156"/>
    <w:uiPriority w:val="99"/>
    <w:rsid w:val="006001C6"/>
    <w:pPr>
      <w:tabs>
        <w:tab w:val="center" w:pos="4153"/>
        <w:tab w:val="right" w:pos="8306"/>
      </w:tabs>
    </w:pPr>
  </w:style>
  <w:style w:type="paragraph" w:customStyle="1" w:styleId="15a">
    <w:name w:val="Текст сноски15"/>
    <w:basedOn w:val="156"/>
    <w:uiPriority w:val="99"/>
    <w:rsid w:val="006001C6"/>
  </w:style>
  <w:style w:type="paragraph" w:customStyle="1" w:styleId="CharCharCharChar6">
    <w:name w:val="Char Char Знак Знак Char Char Знак6"/>
    <w:basedOn w:val="a"/>
    <w:autoRedefine/>
    <w:uiPriority w:val="99"/>
    <w:rsid w:val="006001C6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7b">
    <w:name w:val="Знак7"/>
    <w:basedOn w:val="a"/>
    <w:autoRedefine/>
    <w:uiPriority w:val="99"/>
    <w:rsid w:val="006001C6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4a">
    <w:name w:val="Без интервала14"/>
    <w:uiPriority w:val="99"/>
    <w:rsid w:val="006001C6"/>
  </w:style>
  <w:style w:type="character" w:customStyle="1" w:styleId="1013">
    <w:name w:val="Знак Знак1013"/>
    <w:uiPriority w:val="99"/>
    <w:rsid w:val="006001C6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813">
    <w:name w:val="Знак Знак813"/>
    <w:uiPriority w:val="99"/>
    <w:rsid w:val="006001C6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613">
    <w:name w:val="Знак Знак613"/>
    <w:uiPriority w:val="99"/>
    <w:rsid w:val="006001C6"/>
    <w:rPr>
      <w:rFonts w:ascii="Arial" w:hAnsi="Arial" w:cs="Times New Roman"/>
      <w:b/>
      <w:color w:val="FF0000"/>
      <w:sz w:val="32"/>
    </w:rPr>
  </w:style>
  <w:style w:type="character" w:customStyle="1" w:styleId="2410">
    <w:name w:val="Знак Знак241"/>
    <w:uiPriority w:val="99"/>
    <w:locked/>
    <w:rsid w:val="006001C6"/>
    <w:rPr>
      <w:rFonts w:ascii="NewtonCTT" w:hAnsi="NewtonCTT" w:cs="Times New Roman"/>
      <w:b/>
      <w:position w:val="-2"/>
      <w:sz w:val="24"/>
      <w:lang w:val="ru-RU" w:eastAsia="ru-RU" w:bidi="ar-SA"/>
    </w:rPr>
  </w:style>
  <w:style w:type="character" w:customStyle="1" w:styleId="5130">
    <w:name w:val="Знак Знак513"/>
    <w:uiPriority w:val="99"/>
    <w:rsid w:val="006001C6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2160">
    <w:name w:val="Знак Знак216"/>
    <w:uiPriority w:val="99"/>
    <w:rsid w:val="006001C6"/>
    <w:rPr>
      <w:rFonts w:ascii="Arial" w:hAnsi="Arial" w:cs="Times New Roman"/>
      <w:b/>
      <w:sz w:val="24"/>
    </w:rPr>
  </w:style>
  <w:style w:type="character" w:customStyle="1" w:styleId="1190">
    <w:name w:val="Знак Знак119"/>
    <w:uiPriority w:val="99"/>
    <w:rsid w:val="006001C6"/>
    <w:rPr>
      <w:rFonts w:ascii="NewtonCTT" w:hAnsi="NewtonCTT" w:cs="Times New Roman"/>
      <w:sz w:val="24"/>
    </w:rPr>
  </w:style>
  <w:style w:type="character" w:customStyle="1" w:styleId="700">
    <w:name w:val="Знак Знак70"/>
    <w:uiPriority w:val="99"/>
    <w:rsid w:val="006001C6"/>
    <w:rPr>
      <w:rFonts w:cs="Times New Roman"/>
    </w:rPr>
  </w:style>
  <w:style w:type="character" w:customStyle="1" w:styleId="1450">
    <w:name w:val="Знак Знак145"/>
    <w:uiPriority w:val="99"/>
    <w:rsid w:val="006001C6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913">
    <w:name w:val="Знак Знак913"/>
    <w:uiPriority w:val="99"/>
    <w:rsid w:val="006001C6"/>
    <w:rPr>
      <w:rFonts w:ascii="Arial" w:hAnsi="Arial" w:cs="Times New Roman"/>
      <w:b/>
      <w:sz w:val="24"/>
    </w:rPr>
  </w:style>
  <w:style w:type="character" w:customStyle="1" w:styleId="713">
    <w:name w:val="Знак Знак713"/>
    <w:uiPriority w:val="99"/>
    <w:rsid w:val="006001C6"/>
    <w:rPr>
      <w:rFonts w:ascii="NewtonCTT" w:hAnsi="NewtonCTT" w:cs="Times New Roman"/>
      <w:sz w:val="24"/>
    </w:rPr>
  </w:style>
  <w:style w:type="character" w:customStyle="1" w:styleId="413">
    <w:name w:val="Знак Знак413"/>
    <w:uiPriority w:val="99"/>
    <w:rsid w:val="006001C6"/>
    <w:rPr>
      <w:rFonts w:cs="Times New Roman"/>
    </w:rPr>
  </w:style>
  <w:style w:type="character" w:customStyle="1" w:styleId="3151">
    <w:name w:val="Знак Знак315"/>
    <w:uiPriority w:val="99"/>
    <w:rsid w:val="006001C6"/>
    <w:rPr>
      <w:rFonts w:ascii="Tahoma" w:hAnsi="Tahoma" w:cs="Tahoma"/>
      <w:sz w:val="16"/>
      <w:szCs w:val="16"/>
    </w:rPr>
  </w:style>
  <w:style w:type="character" w:customStyle="1" w:styleId="1550">
    <w:name w:val="Знак Знак155"/>
    <w:uiPriority w:val="99"/>
    <w:rsid w:val="006001C6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280">
    <w:name w:val="Знак Знак128"/>
    <w:uiPriority w:val="99"/>
    <w:rsid w:val="006001C6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80">
    <w:name w:val="Знак Знак118"/>
    <w:uiPriority w:val="99"/>
    <w:rsid w:val="006001C6"/>
    <w:rPr>
      <w:rFonts w:ascii="NewtonCTT" w:hAnsi="NewtonCTT" w:cs="Times New Roman"/>
      <w:b/>
      <w:i/>
      <w:sz w:val="24"/>
      <w:lang w:val="ru-RU" w:eastAsia="ru-RU" w:bidi="ar-SA"/>
    </w:rPr>
  </w:style>
  <w:style w:type="character" w:customStyle="1" w:styleId="BodyText2Char">
    <w:name w:val="Body Text 2 Char"/>
    <w:uiPriority w:val="99"/>
    <w:locked/>
    <w:rsid w:val="006001C6"/>
  </w:style>
  <w:style w:type="character" w:customStyle="1" w:styleId="3210">
    <w:name w:val="Знак Знак321"/>
    <w:uiPriority w:val="99"/>
    <w:rsid w:val="006001C6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3141">
    <w:name w:val="Знак Знак314"/>
    <w:uiPriority w:val="99"/>
    <w:locked/>
    <w:rsid w:val="006001C6"/>
    <w:rPr>
      <w:rFonts w:ascii="Arial" w:hAnsi="Arial" w:cs="Times New Roman"/>
      <w:b/>
      <w:color w:val="000000"/>
      <w:sz w:val="28"/>
      <w:lang w:val="ru-RU" w:eastAsia="ru-RU" w:bidi="ar-SA"/>
    </w:rPr>
  </w:style>
  <w:style w:type="character" w:customStyle="1" w:styleId="2310">
    <w:name w:val="Знак Знак231"/>
    <w:uiPriority w:val="99"/>
    <w:locked/>
    <w:rsid w:val="006001C6"/>
    <w:rPr>
      <w:rFonts w:ascii="Arial" w:hAnsi="Arial" w:cs="Times New Roman"/>
      <w:sz w:val="18"/>
      <w:lang w:val="ru-RU" w:eastAsia="ru-RU" w:bidi="ar-SA"/>
    </w:rPr>
  </w:style>
  <w:style w:type="character" w:customStyle="1" w:styleId="2210">
    <w:name w:val="Знак Знак221"/>
    <w:uiPriority w:val="99"/>
    <w:locked/>
    <w:rsid w:val="006001C6"/>
    <w:rPr>
      <w:rFonts w:cs="Times New Roman"/>
      <w:lang w:val="ru-RU" w:eastAsia="ru-RU" w:bidi="ar-SA"/>
    </w:rPr>
  </w:style>
  <w:style w:type="character" w:customStyle="1" w:styleId="2152">
    <w:name w:val="Знак Знак215"/>
    <w:uiPriority w:val="99"/>
    <w:locked/>
    <w:rsid w:val="006001C6"/>
    <w:rPr>
      <w:rFonts w:cs="Times New Roman"/>
      <w:sz w:val="28"/>
      <w:lang w:eastAsia="ru-RU"/>
    </w:rPr>
  </w:style>
  <w:style w:type="character" w:customStyle="1" w:styleId="1710">
    <w:name w:val="Знак Знак171"/>
    <w:uiPriority w:val="99"/>
    <w:locked/>
    <w:rsid w:val="006001C6"/>
    <w:rPr>
      <w:rFonts w:cs="Times New Roman"/>
      <w:b/>
      <w:bCs/>
      <w:lang w:val="ru-RU" w:eastAsia="ru-RU" w:bidi="ar-SA"/>
    </w:rPr>
  </w:style>
  <w:style w:type="character" w:customStyle="1" w:styleId="1610">
    <w:name w:val="Знак Знак161"/>
    <w:uiPriority w:val="99"/>
    <w:locked/>
    <w:rsid w:val="006001C6"/>
    <w:rPr>
      <w:rFonts w:ascii="м--ё¬- м-¬-" w:hAnsi="м--ё¬- м-¬-" w:cs="Times New Roman"/>
      <w:sz w:val="16"/>
      <w:szCs w:val="16"/>
      <w:lang w:val="ru-RU" w:eastAsia="ru-RU" w:bidi="ar-SA"/>
    </w:rPr>
  </w:style>
  <w:style w:type="character" w:customStyle="1" w:styleId="2910">
    <w:name w:val="Знак Знак291"/>
    <w:uiPriority w:val="99"/>
    <w:rsid w:val="006001C6"/>
    <w:rPr>
      <w:rFonts w:ascii="NewtonCTT" w:hAnsi="NewtonCTT"/>
      <w:b/>
      <w:i/>
      <w:sz w:val="24"/>
    </w:rPr>
  </w:style>
  <w:style w:type="character" w:customStyle="1" w:styleId="2810">
    <w:name w:val="Знак Знак281"/>
    <w:uiPriority w:val="99"/>
    <w:rsid w:val="006001C6"/>
    <w:rPr>
      <w:rFonts w:ascii="Arial" w:hAnsi="Arial"/>
      <w:b/>
      <w:sz w:val="24"/>
    </w:rPr>
  </w:style>
  <w:style w:type="character" w:customStyle="1" w:styleId="2710">
    <w:name w:val="Знак Знак271"/>
    <w:uiPriority w:val="99"/>
    <w:rsid w:val="006001C6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2610">
    <w:name w:val="Знак Знак261"/>
    <w:uiPriority w:val="99"/>
    <w:rsid w:val="006001C6"/>
    <w:rPr>
      <w:rFonts w:ascii="Arial" w:hAnsi="Arial" w:cs="Arial"/>
      <w:b/>
      <w:bCs/>
      <w:sz w:val="24"/>
      <w:szCs w:val="24"/>
    </w:rPr>
  </w:style>
  <w:style w:type="character" w:customStyle="1" w:styleId="2510">
    <w:name w:val="Знак Знак251"/>
    <w:uiPriority w:val="99"/>
    <w:rsid w:val="006001C6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2010">
    <w:name w:val="Знак Знак201"/>
    <w:uiPriority w:val="99"/>
    <w:rsid w:val="006001C6"/>
    <w:rPr>
      <w:rFonts w:ascii="Arial" w:hAnsi="Arial" w:cs="Arial"/>
      <w:b/>
      <w:bCs/>
      <w:sz w:val="24"/>
      <w:szCs w:val="24"/>
    </w:rPr>
  </w:style>
  <w:style w:type="paragraph" w:customStyle="1" w:styleId="CommentSubject11">
    <w:name w:val="Comment Subject11"/>
    <w:basedOn w:val="afffffa"/>
    <w:next w:val="afffffa"/>
    <w:uiPriority w:val="99"/>
    <w:rsid w:val="006001C6"/>
    <w:pPr>
      <w:autoSpaceDE w:val="0"/>
      <w:autoSpaceDN w:val="0"/>
    </w:pPr>
    <w:rPr>
      <w:b/>
      <w:bCs/>
    </w:rPr>
  </w:style>
  <w:style w:type="character" w:customStyle="1" w:styleId="1910">
    <w:name w:val="Знак Знак191"/>
    <w:uiPriority w:val="99"/>
    <w:rsid w:val="006001C6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1810">
    <w:name w:val="Знак Знак181"/>
    <w:uiPriority w:val="99"/>
    <w:rsid w:val="006001C6"/>
    <w:rPr>
      <w:rFonts w:ascii="Arial" w:hAnsi="Arial" w:cs="Arial"/>
      <w:b/>
      <w:bCs/>
      <w:sz w:val="24"/>
      <w:szCs w:val="24"/>
    </w:rPr>
  </w:style>
  <w:style w:type="character" w:customStyle="1" w:styleId="3010">
    <w:name w:val="Знак Знак301"/>
    <w:uiPriority w:val="99"/>
    <w:rsid w:val="006001C6"/>
    <w:rPr>
      <w:rFonts w:ascii="Arial" w:hAnsi="Arial" w:cs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15.png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1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GAybasova\&#1052;&#1086;&#1080;%20&#1076;&#1086;&#1082;&#1091;&#1084;&#1077;&#1085;&#1090;&#1099;\&#1040;&#1056;&#1061;&#1048;&#1042;\&#1064;&#1072;&#1073;&#1083;&#1086;&#1085;&#1099;\E&amp;S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kairbekova\Desktop\&#1072;&#1049;&#1041;&#1040;&#1057;&#1054;&#1042;&#1040;\08092022\&#1074;&#1085;&#1091;&#1090;&#1088;&#1077;&#1085;&#1085;&#1103;&#1103;%20&#1090;&#1086;&#1088;&#1075;&#1086;&#1074;&#1083;&#1103;2%20(2).xls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C:\Users\n.anes\Desktop\&#1043;&#1088;&#1072;&#1092;&#1080;&#1082;_&#1074;&#1085;&#1077;&#1096;.xls" TargetMode="External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oleObject" Target="file:///C:\Users\n.anes\Desktop\&#1043;&#1088;&#1072;&#1092;&#1080;&#1082;_&#1074;&#1085;&#1077;&#1096;.xls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0"/>
    <c:plotArea>
      <c:layout>
        <c:manualLayout>
          <c:layoutTarget val="inner"/>
          <c:xMode val="edge"/>
          <c:yMode val="edge"/>
          <c:x val="4.3103695277271696E-2"/>
          <c:y val="7.7913591798658532E-2"/>
          <c:w val="0.92634070829696957"/>
          <c:h val="0.7327327157801906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дара кәсіпкерлермен, соның ішінде базарларда саудамен айналысатындар/индивидуальными предпринимателями, в том числе торгующие на рынках</c:v>
                </c:pt>
              </c:strCache>
            </c:strRef>
          </c:tx>
          <c:spPr>
            <a:solidFill>
              <a:schemeClr val="accent4">
                <a:lumMod val="75000"/>
              </a:schemeClr>
            </a:solidFill>
          </c:spPr>
          <c:invertIfNegative val="0"/>
          <c:dLbls>
            <c:dLbl>
              <c:idx val="5"/>
              <c:layout>
                <c:manualLayout>
                  <c:x val="-1.5639763779526719E-3"/>
                  <c:y val="-2.906828565621218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Лист1!$B$1:$F$1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Лист1!$B$2:$F$2</c:f>
              <c:numCache>
                <c:formatCode>General</c:formatCode>
                <c:ptCount val="5"/>
                <c:pt idx="0">
                  <c:v>96.7</c:v>
                </c:pt>
                <c:pt idx="1">
                  <c:v>99.3</c:v>
                </c:pt>
                <c:pt idx="2">
                  <c:v>95.8</c:v>
                </c:pt>
                <c:pt idx="3">
                  <c:v>92.4</c:v>
                </c:pt>
                <c:pt idx="4">
                  <c:v>107.6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сауда кәсіпорындарымен/торгующими предприятиятиями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</c:spPr>
          <c:invertIfNegative val="0"/>
          <c:dLbls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Лист1!$B$1:$F$1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Лист1!$B$3:$F$3</c:f>
              <c:numCache>
                <c:formatCode>General</c:formatCode>
                <c:ptCount val="5"/>
                <c:pt idx="0">
                  <c:v>109.1</c:v>
                </c:pt>
                <c:pt idx="1">
                  <c:v>111.7</c:v>
                </c:pt>
                <c:pt idx="2">
                  <c:v>114.4</c:v>
                </c:pt>
                <c:pt idx="3">
                  <c:v>99.9</c:v>
                </c:pt>
                <c:pt idx="4" formatCode="0.0">
                  <c:v>108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75927808"/>
        <c:axId val="280876096"/>
      </c:barChart>
      <c:catAx>
        <c:axId val="3759278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80876096"/>
        <c:crosses val="autoZero"/>
        <c:auto val="1"/>
        <c:lblAlgn val="ctr"/>
        <c:lblOffset val="100"/>
        <c:noMultiLvlLbl val="0"/>
      </c:catAx>
      <c:valAx>
        <c:axId val="2808760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one"/>
        <c:crossAx val="3759278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6.7023907576406583E-2"/>
          <c:y val="0.85934534045313449"/>
          <c:w val="0.92242106765943066"/>
          <c:h val="0.11303431898598892"/>
        </c:manualLayout>
      </c:layout>
      <c:overlay val="0"/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6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экспорт</a:t>
            </a:r>
          </a:p>
        </c:rich>
      </c:tx>
      <c:layout>
        <c:manualLayout>
          <c:xMode val="edge"/>
          <c:yMode val="edge"/>
          <c:x val="0.41805999149704715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30423400095122344"/>
          <c:y val="7.1443074332689552E-2"/>
          <c:w val="0.57465953879510934"/>
          <c:h val="0.79657374581731677"/>
        </c:manualLayout>
      </c:layout>
      <c:barChart>
        <c:barDir val="bar"/>
        <c:grouping val="clustered"/>
        <c:varyColors val="0"/>
        <c:ser>
          <c:idx val="0"/>
          <c:order val="0"/>
          <c:invertIfNegative val="0"/>
          <c:dLbls>
            <c:dLbl>
              <c:idx val="0"/>
              <c:layout>
                <c:manualLayout>
                  <c:x val="-1.6300704886805559E-2"/>
                  <c:y val="2.8489396571907435E-4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BAE-49B5-989B-5555B4DEFE11}"/>
                </c:ext>
              </c:extLst>
            </c:dLbl>
            <c:dLbl>
              <c:idx val="1"/>
              <c:layout>
                <c:manualLayout>
                  <c:x val="-1.7415532088589262E-2"/>
                  <c:y val="-2.9839931980333487E-3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BAE-49B5-989B-5555B4DEFE11}"/>
                </c:ext>
              </c:extLst>
            </c:dLbl>
            <c:dLbl>
              <c:idx val="2"/>
              <c:layout>
                <c:manualLayout>
                  <c:x val="-1.783723522853958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BAE-49B5-989B-5555B4DEFE11}"/>
                </c:ext>
              </c:extLst>
            </c:dLbl>
            <c:dLbl>
              <c:idx val="3"/>
              <c:layout>
                <c:manualLayout>
                  <c:x val="-1.6628657203802719E-2"/>
                  <c:y val="-1.6975342870873536E-3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BAE-49B5-989B-5555B4DEFE11}"/>
                </c:ext>
              </c:extLst>
            </c:dLbl>
            <c:dLbl>
              <c:idx val="4"/>
              <c:layout>
                <c:manualLayout>
                  <c:x val="-1.8283517235930812E-2"/>
                  <c:y val="1.29335945682846E-3"/>
                </c:manualLayout>
              </c:layout>
              <c:tx>
                <c:rich>
                  <a:bodyPr/>
                  <a:lstStyle/>
                  <a:p>
                    <a:pPr>
                      <a:defRPr sz="55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7,3</a:t>
                    </a:r>
                  </a:p>
                </c:rich>
              </c:tx>
              <c:spPr/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BBAE-49B5-989B-5555B4DEFE11}"/>
                </c:ext>
              </c:extLst>
            </c:dLbl>
            <c:dLbl>
              <c:idx val="5"/>
              <c:layout>
                <c:manualLayout>
                  <c:x val="-1.5764534449916195E-2"/>
                  <c:y val="4.2842532007442797E-3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BAE-49B5-989B-5555B4DEFE11}"/>
                </c:ext>
              </c:extLst>
            </c:dLbl>
            <c:dLbl>
              <c:idx val="6"/>
              <c:layout>
                <c:manualLayout>
                  <c:x val="-1.8727341356577921E-2"/>
                  <c:y val="-2.1145244168422612E-3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BAE-49B5-989B-5555B4DEFE11}"/>
                </c:ext>
              </c:extLst>
            </c:dLbl>
            <c:dLbl>
              <c:idx val="7"/>
              <c:layout>
                <c:manualLayout>
                  <c:x val="-1.897804580447511E-2"/>
                  <c:y val="8.7636932707355248E-4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BAE-49B5-989B-5555B4DEFE11}"/>
                </c:ext>
              </c:extLst>
            </c:dLbl>
            <c:dLbl>
              <c:idx val="8"/>
              <c:layout>
                <c:manualLayout>
                  <c:x val="-9.8772217231235353E-3"/>
                  <c:y val="-2.3264697546609492E-4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BAE-49B5-989B-5555B4DEFE11}"/>
                </c:ext>
              </c:extLst>
            </c:dLbl>
            <c:dLbl>
              <c:idx val="9"/>
              <c:layout>
                <c:manualLayout>
                  <c:x val="2.2628928140739188E-3"/>
                  <c:y val="-4.0969526696486881E-3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BAE-49B5-989B-5555B4DEFE11}"/>
                </c:ext>
              </c:extLst>
            </c:dLbl>
            <c:dLbl>
              <c:idx val="10"/>
              <c:layout>
                <c:manualLayout>
                  <c:x val="-1.783723522853958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BAE-49B5-989B-5555B4DEFE11}"/>
                </c:ext>
              </c:extLst>
            </c:dLbl>
            <c:dLbl>
              <c:idx val="11"/>
              <c:layout>
                <c:manualLayout>
                  <c:x val="-1.783723522853958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BBAE-49B5-989B-5555B4DEFE11}"/>
                </c:ext>
              </c:extLst>
            </c:dLbl>
            <c:dLbl>
              <c:idx val="12"/>
              <c:layout>
                <c:manualLayout>
                  <c:x val="-2.2296544035674472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BBAE-49B5-989B-5555B4DEFE11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55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Лист1!$H$10:$H$17</c:f>
              <c:strCache>
                <c:ptCount val="8"/>
                <c:pt idx="0">
                  <c:v>Республика Корея</c:v>
                </c:pt>
                <c:pt idx="1">
                  <c:v>Франция</c:v>
                </c:pt>
                <c:pt idx="2">
                  <c:v>Узбекистан</c:v>
                </c:pt>
                <c:pt idx="3">
                  <c:v>Турция</c:v>
                </c:pt>
                <c:pt idx="4">
                  <c:v>Нидерланды</c:v>
                </c:pt>
                <c:pt idx="5">
                  <c:v>Россия</c:v>
                </c:pt>
                <c:pt idx="6">
                  <c:v>Италия</c:v>
                </c:pt>
                <c:pt idx="7">
                  <c:v>Китай</c:v>
                </c:pt>
              </c:strCache>
            </c:strRef>
          </c:cat>
          <c:val>
            <c:numRef>
              <c:f>Лист1!$I$10:$I$17</c:f>
              <c:numCache>
                <c:formatCode>#\ ##0.0</c:formatCode>
                <c:ptCount val="8"/>
                <c:pt idx="0">
                  <c:v>3.1120599999999974</c:v>
                </c:pt>
                <c:pt idx="1">
                  <c:v>3.9698599999999979</c:v>
                </c:pt>
                <c:pt idx="2">
                  <c:v>4.6034899999999954</c:v>
                </c:pt>
                <c:pt idx="3">
                  <c:v>4.9148099999999975</c:v>
                </c:pt>
                <c:pt idx="4">
                  <c:v>7.2680999999999996</c:v>
                </c:pt>
                <c:pt idx="5">
                  <c:v>11.63565</c:v>
                </c:pt>
                <c:pt idx="6">
                  <c:v>14.736309999999998</c:v>
                </c:pt>
                <c:pt idx="7">
                  <c:v>16.20083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BBAE-49B5-989B-5555B4DEFE1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96915968"/>
        <c:axId val="280878400"/>
      </c:barChart>
      <c:catAx>
        <c:axId val="4969159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55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80878400"/>
        <c:crosses val="autoZero"/>
        <c:auto val="1"/>
        <c:lblAlgn val="ctr"/>
        <c:lblOffset val="0"/>
        <c:tickLblSkip val="1"/>
        <c:tickMarkSkip val="1"/>
        <c:noMultiLvlLbl val="0"/>
      </c:catAx>
      <c:valAx>
        <c:axId val="280878400"/>
        <c:scaling>
          <c:orientation val="minMax"/>
          <c:max val="24"/>
        </c:scaling>
        <c:delete val="0"/>
        <c:axPos val="b"/>
        <c:numFmt formatCode="#\ ##0.0" sourceLinked="1"/>
        <c:majorTickMark val="out"/>
        <c:minorTickMark val="none"/>
        <c:tickLblPos val="none"/>
        <c:crossAx val="496915968"/>
        <c:crosses val="autoZero"/>
        <c:crossBetween val="between"/>
        <c:majorUnit val="2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55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66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импорт</a:t>
            </a:r>
          </a:p>
        </c:rich>
      </c:tx>
      <c:layout>
        <c:manualLayout>
          <c:xMode val="edge"/>
          <c:yMode val="edge"/>
          <c:x val="0.45596430049098757"/>
          <c:y val="1.851992646614459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38062295077345576"/>
          <c:y val="9.9718107224525773E-2"/>
          <c:w val="0.60838050915274355"/>
          <c:h val="0.78461720453957406"/>
        </c:manualLayout>
      </c:layout>
      <c:barChart>
        <c:barDir val="bar"/>
        <c:grouping val="clustered"/>
        <c:varyColors val="0"/>
        <c:ser>
          <c:idx val="0"/>
          <c:order val="0"/>
          <c:invertIfNegative val="0"/>
          <c:dLbls>
            <c:dLbl>
              <c:idx val="0"/>
              <c:layout>
                <c:manualLayout>
                  <c:x val="-2.2296544035674472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CBF-4231-9667-B319868E5E84}"/>
                </c:ext>
              </c:extLst>
            </c:dLbl>
            <c:dLbl>
              <c:idx val="1"/>
              <c:layout>
                <c:manualLayout>
                  <c:x val="-2.2296544035674472E-2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55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1,9</a:t>
                    </a:r>
                  </a:p>
                </c:rich>
              </c:tx>
              <c:spPr/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4CBF-4231-9667-B319868E5E84}"/>
                </c:ext>
              </c:extLst>
            </c:dLbl>
            <c:dLbl>
              <c:idx val="2"/>
              <c:layout>
                <c:manualLayout>
                  <c:x val="-1.7837235228539534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CBF-4231-9667-B319868E5E84}"/>
                </c:ext>
              </c:extLst>
            </c:dLbl>
            <c:dLbl>
              <c:idx val="3"/>
              <c:layout>
                <c:manualLayout>
                  <c:x val="-1.783723522853958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CBF-4231-9667-B319868E5E84}"/>
                </c:ext>
              </c:extLst>
            </c:dLbl>
            <c:dLbl>
              <c:idx val="4"/>
              <c:layout>
                <c:manualLayout>
                  <c:x val="-1.783723522853958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CBF-4231-9667-B319868E5E84}"/>
                </c:ext>
              </c:extLst>
            </c:dLbl>
            <c:dLbl>
              <c:idx val="5"/>
              <c:layout>
                <c:manualLayout>
                  <c:x val="-1.337792642140463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CBF-4231-9667-B319868E5E84}"/>
                </c:ext>
              </c:extLst>
            </c:dLbl>
            <c:dLbl>
              <c:idx val="6"/>
              <c:layout>
                <c:manualLayout>
                  <c:x val="-1.337792642140467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CBF-4231-9667-B319868E5E84}"/>
                </c:ext>
              </c:extLst>
            </c:dLbl>
            <c:dLbl>
              <c:idx val="7"/>
              <c:layout>
                <c:manualLayout>
                  <c:x val="-8.9186176142698054E-3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CBF-4231-9667-B319868E5E84}"/>
                </c:ext>
              </c:extLst>
            </c:dLbl>
            <c:dLbl>
              <c:idx val="8"/>
              <c:layout>
                <c:manualLayout>
                  <c:x val="-8.9186176142697221E-3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CBF-4231-9667-B319868E5E84}"/>
                </c:ext>
              </c:extLst>
            </c:dLbl>
            <c:dLbl>
              <c:idx val="9"/>
              <c:layout>
                <c:manualLayout>
                  <c:x val="-1.3151994598361904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CBF-4231-9667-B319868E5E84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55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Лист1!$B$10:$B$17</c:f>
              <c:strCache>
                <c:ptCount val="8"/>
                <c:pt idx="0">
                  <c:v>Беларусь</c:v>
                </c:pt>
                <c:pt idx="1">
                  <c:v>Италия</c:v>
                </c:pt>
                <c:pt idx="2">
                  <c:v>Узбекистан</c:v>
                </c:pt>
                <c:pt idx="3">
                  <c:v>Турция</c:v>
                </c:pt>
                <c:pt idx="4">
                  <c:v>США</c:v>
                </c:pt>
                <c:pt idx="5">
                  <c:v>Германия</c:v>
                </c:pt>
                <c:pt idx="6">
                  <c:v>Китай</c:v>
                </c:pt>
                <c:pt idx="7">
                  <c:v>Россия</c:v>
                </c:pt>
              </c:strCache>
            </c:strRef>
          </c:cat>
          <c:val>
            <c:numRef>
              <c:f>Лист1!$C$10:$C$17</c:f>
              <c:numCache>
                <c:formatCode>#\ ##0.0</c:formatCode>
                <c:ptCount val="8"/>
                <c:pt idx="0">
                  <c:v>1.88513</c:v>
                </c:pt>
                <c:pt idx="1">
                  <c:v>1.8985700000000001</c:v>
                </c:pt>
                <c:pt idx="2">
                  <c:v>2.5522899999999979</c:v>
                </c:pt>
                <c:pt idx="3">
                  <c:v>2.7680099999999999</c:v>
                </c:pt>
                <c:pt idx="4">
                  <c:v>3.2621600000000002</c:v>
                </c:pt>
                <c:pt idx="5">
                  <c:v>4.3820099999999975</c:v>
                </c:pt>
                <c:pt idx="6">
                  <c:v>19.868089999999977</c:v>
                </c:pt>
                <c:pt idx="7">
                  <c:v>42.509600000000006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4CBF-4231-9667-B319868E5E8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96918016"/>
        <c:axId val="283162240"/>
      </c:barChart>
      <c:catAx>
        <c:axId val="49691801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55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83162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83162240"/>
        <c:scaling>
          <c:orientation val="minMax"/>
          <c:max val="60"/>
        </c:scaling>
        <c:delete val="0"/>
        <c:axPos val="b"/>
        <c:numFmt formatCode="#\ ##0.0" sourceLinked="1"/>
        <c:majorTickMark val="out"/>
        <c:minorTickMark val="none"/>
        <c:tickLblPos val="none"/>
        <c:crossAx val="496918016"/>
        <c:crosses val="autoZero"/>
        <c:crossBetween val="between"/>
        <c:majorUnit val="5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55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  <c:userShapes r:id="rId3"/>
</c:chartSpace>
</file>

<file path=word/drawings/_rels/drawing1.xml.rels><?xml version="1.0" encoding="UTF-8" standalone="yes"?>
<Relationships xmlns="http://schemas.openxmlformats.org/package/2006/relationships"><Relationship Id="rId8" Type="http://schemas.openxmlformats.org/officeDocument/2006/relationships/image" Target="../media/image10.png"/><Relationship Id="rId3" Type="http://schemas.openxmlformats.org/officeDocument/2006/relationships/image" Target="../media/image5.png"/><Relationship Id="rId7" Type="http://schemas.openxmlformats.org/officeDocument/2006/relationships/image" Target="../media/image9.png"/><Relationship Id="rId2" Type="http://schemas.openxmlformats.org/officeDocument/2006/relationships/image" Target="../media/image4.png"/><Relationship Id="rId1" Type="http://schemas.openxmlformats.org/officeDocument/2006/relationships/image" Target="../media/image3.png"/><Relationship Id="rId6" Type="http://schemas.openxmlformats.org/officeDocument/2006/relationships/image" Target="../media/image8.png"/><Relationship Id="rId5" Type="http://schemas.openxmlformats.org/officeDocument/2006/relationships/image" Target="../media/image7.png"/><Relationship Id="rId4" Type="http://schemas.openxmlformats.org/officeDocument/2006/relationships/image" Target="../media/image6.png"/></Relationships>
</file>

<file path=word/drawings/_rels/drawing2.xml.rels><?xml version="1.0" encoding="UTF-8" standalone="yes"?>
<Relationships xmlns="http://schemas.openxmlformats.org/package/2006/relationships"><Relationship Id="rId8" Type="http://schemas.openxmlformats.org/officeDocument/2006/relationships/image" Target="../media/image13.png"/><Relationship Id="rId3" Type="http://schemas.openxmlformats.org/officeDocument/2006/relationships/image" Target="../media/image12.png"/><Relationship Id="rId7" Type="http://schemas.openxmlformats.org/officeDocument/2006/relationships/image" Target="../media/image6.png"/><Relationship Id="rId2" Type="http://schemas.openxmlformats.org/officeDocument/2006/relationships/image" Target="../media/image11.png"/><Relationship Id="rId1" Type="http://schemas.openxmlformats.org/officeDocument/2006/relationships/image" Target="../media/image3.png"/><Relationship Id="rId6" Type="http://schemas.openxmlformats.org/officeDocument/2006/relationships/image" Target="../media/image9.png"/><Relationship Id="rId5" Type="http://schemas.openxmlformats.org/officeDocument/2006/relationships/image" Target="../media/image7.png"/><Relationship Id="rId4" Type="http://schemas.openxmlformats.org/officeDocument/2006/relationships/image" Target="../media/image4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0.00538</cdr:x>
      <cdr:y>0.08939</cdr:y>
    </cdr:from>
    <cdr:to>
      <cdr:x>0.09678</cdr:x>
      <cdr:y>0.1676</cdr:y>
    </cdr:to>
    <cdr:pic>
      <cdr:nvPicPr>
        <cdr:cNvPr id="14" name="Picture 2" descr="Флаг Китайской Народной Республики"/>
        <cdr:cNvPicPr>
          <a:picLocks xmlns:a="http://schemas.openxmlformats.org/drawingml/2006/main" noChangeArrowheads="1"/>
        </cdr:cNvPicPr>
      </cdr:nvPicPr>
      <cdr:blipFill>
        <a:blip xmlns:a="http://schemas.openxmlformats.org/drawingml/2006/main" xmlns:r="http://schemas.openxmlformats.org/officeDocument/2006/relationships" r:embed="rId1"/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15319" y="182890"/>
          <a:ext cx="260131" cy="16001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3175">
          <a:solidFill>
            <a:sysClr val="windowText" lastClr="000000"/>
          </a:solidFill>
          <a:miter lim="800000"/>
          <a:headEnd/>
          <a:tailEnd/>
        </a:ln>
      </cdr:spPr>
    </cdr:pic>
  </cdr:relSizeAnchor>
  <cdr:relSizeAnchor xmlns:cdr="http://schemas.openxmlformats.org/drawingml/2006/chartDrawing">
    <cdr:from>
      <cdr:x>0.01069</cdr:x>
      <cdr:y>0.27473</cdr:y>
    </cdr:from>
    <cdr:to>
      <cdr:x>0.09531</cdr:x>
      <cdr:y>0.35009</cdr:y>
    </cdr:to>
    <cdr:pic>
      <cdr:nvPicPr>
        <cdr:cNvPr id="15" name="Picture 7"/>
        <cdr:cNvPicPr>
          <a:picLocks xmlns:a="http://schemas.openxmlformats.org/drawingml/2006/main" noChangeArrowheads="1"/>
        </cdr:cNvPicPr>
      </cdr:nvPicPr>
      <cdr:blipFill>
        <a:blip xmlns:a="http://schemas.openxmlformats.org/drawingml/2006/main" xmlns:r="http://schemas.openxmlformats.org/officeDocument/2006/relationships" r:embed="rId2"/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30297" y="562090"/>
          <a:ext cx="239867" cy="1541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3175">
          <a:solidFill>
            <a:sysClr val="windowText" lastClr="000000"/>
          </a:solidFill>
          <a:miter lim="800000"/>
          <a:headEnd/>
          <a:tailEnd/>
        </a:ln>
        <a:effectLst xmlns:a="http://schemas.openxmlformats.org/drawingml/2006/main"/>
      </cdr:spPr>
    </cdr:pic>
  </cdr:relSizeAnchor>
  <cdr:relSizeAnchor xmlns:cdr="http://schemas.openxmlformats.org/drawingml/2006/chartDrawing">
    <cdr:from>
      <cdr:x>0.00979</cdr:x>
      <cdr:y>0.3721</cdr:y>
    </cdr:from>
    <cdr:to>
      <cdr:x>0.09397</cdr:x>
      <cdr:y>0.44934</cdr:y>
    </cdr:to>
    <cdr:pic>
      <cdr:nvPicPr>
        <cdr:cNvPr id="16" name="Picture 5" descr="Флаг Нидерландов"/>
        <cdr:cNvPicPr>
          <a:picLocks xmlns:a="http://schemas.openxmlformats.org/drawingml/2006/main" noChangeArrowheads="1"/>
        </cdr:cNvPicPr>
      </cdr:nvPicPr>
      <cdr:blipFill>
        <a:blip xmlns:a="http://schemas.openxmlformats.org/drawingml/2006/main" xmlns:r="http://schemas.openxmlformats.org/officeDocument/2006/relationships" r:embed="rId3"/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27746" y="761302"/>
          <a:ext cx="238620" cy="15803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3175">
          <a:solidFill>
            <a:sysClr val="windowText" lastClr="000000"/>
          </a:solidFill>
          <a:miter lim="800000"/>
          <a:headEnd/>
          <a:tailEnd/>
        </a:ln>
      </cdr:spPr>
    </cdr:pic>
  </cdr:relSizeAnchor>
  <cdr:relSizeAnchor xmlns:cdr="http://schemas.openxmlformats.org/drawingml/2006/chartDrawing">
    <cdr:from>
      <cdr:x>0.00693</cdr:x>
      <cdr:y>0.18249</cdr:y>
    </cdr:from>
    <cdr:to>
      <cdr:x>0.09813</cdr:x>
      <cdr:y>0.26443</cdr:y>
    </cdr:to>
    <cdr:pic>
      <cdr:nvPicPr>
        <cdr:cNvPr id="20" name="Picture 3" descr="Флаг Италии"/>
        <cdr:cNvPicPr>
          <a:picLocks xmlns:a="http://schemas.openxmlformats.org/drawingml/2006/main" noChangeArrowheads="1"/>
        </cdr:cNvPicPr>
      </cdr:nvPicPr>
      <cdr:blipFill>
        <a:blip xmlns:a="http://schemas.openxmlformats.org/drawingml/2006/main" xmlns:r="http://schemas.openxmlformats.org/officeDocument/2006/relationships" r:embed="rId4"/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19734" y="373378"/>
          <a:ext cx="259562" cy="16764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3175">
          <a:solidFill>
            <a:sysClr val="windowText" lastClr="000000"/>
          </a:solidFill>
          <a:miter lim="800000"/>
          <a:headEnd/>
          <a:tailEnd/>
        </a:ln>
      </cdr:spPr>
    </cdr:pic>
  </cdr:relSizeAnchor>
  <cdr:relSizeAnchor xmlns:cdr="http://schemas.openxmlformats.org/drawingml/2006/chartDrawing">
    <cdr:from>
      <cdr:x>0.0094</cdr:x>
      <cdr:y>0.47299</cdr:y>
    </cdr:from>
    <cdr:to>
      <cdr:x>0.09274</cdr:x>
      <cdr:y>0.54748</cdr:y>
    </cdr:to>
    <cdr:pic>
      <cdr:nvPicPr>
        <cdr:cNvPr id="12" name="Picture 28" descr="Флаг Турции"/>
        <cdr:cNvPicPr>
          <a:picLocks xmlns:a="http://schemas.openxmlformats.org/drawingml/2006/main" noChangeArrowheads="1"/>
        </cdr:cNvPicPr>
      </cdr:nvPicPr>
      <cdr:blipFill>
        <a:blip xmlns:a="http://schemas.openxmlformats.org/drawingml/2006/main" xmlns:r="http://schemas.openxmlformats.org/officeDocument/2006/relationships" r:embed="rId5"/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26657" y="967733"/>
          <a:ext cx="236239" cy="1524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3175">
          <a:solidFill>
            <a:sysClr val="windowText" lastClr="000000"/>
          </a:solidFill>
          <a:miter lim="800000"/>
          <a:headEnd/>
          <a:tailEnd/>
        </a:ln>
      </cdr:spPr>
    </cdr:pic>
  </cdr:relSizeAnchor>
  <cdr:relSizeAnchor xmlns:cdr="http://schemas.openxmlformats.org/drawingml/2006/chartDrawing">
    <cdr:from>
      <cdr:x>0.01476</cdr:x>
      <cdr:y>0.76985</cdr:y>
    </cdr:from>
    <cdr:to>
      <cdr:x>0.09262</cdr:x>
      <cdr:y>0.84544</cdr:y>
    </cdr:to>
    <cdr:pic>
      <cdr:nvPicPr>
        <cdr:cNvPr id="11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6"/>
        <a:stretch xmlns:a="http://schemas.openxmlformats.org/drawingml/2006/main">
          <a:fillRect/>
        </a:stretch>
      </cdr:blipFill>
      <cdr:spPr>
        <a:xfrm xmlns:a="http://schemas.openxmlformats.org/drawingml/2006/main">
          <a:off x="42004" y="1575100"/>
          <a:ext cx="221595" cy="154635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0.00717</cdr:x>
      <cdr:y>0.56673</cdr:y>
    </cdr:from>
    <cdr:to>
      <cdr:x>0.09185</cdr:x>
      <cdr:y>0.64122</cdr:y>
    </cdr:to>
    <cdr:pic>
      <cdr:nvPicPr>
        <cdr:cNvPr id="1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7"/>
        <a:stretch xmlns:a="http://schemas.openxmlformats.org/drawingml/2006/main">
          <a:fillRect/>
        </a:stretch>
      </cdr:blipFill>
      <cdr:spPr>
        <a:xfrm xmlns:a="http://schemas.openxmlformats.org/drawingml/2006/main">
          <a:off x="20406" y="1159520"/>
          <a:ext cx="241006" cy="15240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0.00848</cdr:x>
      <cdr:y>0.65425</cdr:y>
    </cdr:from>
    <cdr:to>
      <cdr:x>0.09416</cdr:x>
      <cdr:y>0.73351</cdr:y>
    </cdr:to>
    <cdr:pic>
      <cdr:nvPicPr>
        <cdr:cNvPr id="17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8"/>
        <a:stretch xmlns:a="http://schemas.openxmlformats.org/drawingml/2006/main">
          <a:fillRect/>
        </a:stretch>
      </cdr:blipFill>
      <cdr:spPr>
        <a:xfrm xmlns:a="http://schemas.openxmlformats.org/drawingml/2006/main">
          <a:off x="24127" y="1338577"/>
          <a:ext cx="243851" cy="162163"/>
        </a:xfrm>
        <a:prstGeom xmlns:a="http://schemas.openxmlformats.org/drawingml/2006/main" prst="rect">
          <a:avLst/>
        </a:prstGeom>
      </cdr:spPr>
    </cdr:pic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0.01937</cdr:x>
      <cdr:y>0.13612</cdr:y>
    </cdr:from>
    <cdr:to>
      <cdr:x>0.11273</cdr:x>
      <cdr:y>0.69066</cdr:y>
    </cdr:to>
    <cdr:grpSp>
      <cdr:nvGrpSpPr>
        <cdr:cNvPr id="27" name="Группа 15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64698" y="325441"/>
          <a:ext cx="311831" cy="1325818"/>
          <a:chOff x="600" y="256362"/>
          <a:chExt cx="295878" cy="824504"/>
        </a:xfrm>
      </cdr:grpSpPr>
      <cdr:grpSp>
        <cdr:nvGrpSpPr>
          <cdr:cNvPr id="29" name="Группа 14"/>
          <cdr:cNvGrpSpPr>
            <a:grpSpLocks xmlns:a="http://schemas.openxmlformats.org/drawingml/2006/main"/>
          </cdr:cNvGrpSpPr>
        </cdr:nvGrpSpPr>
        <cdr:grpSpPr bwMode="auto">
          <a:xfrm xmlns:a="http://schemas.openxmlformats.org/drawingml/2006/main">
            <a:off x="600" y="256362"/>
            <a:ext cx="287140" cy="824504"/>
            <a:chOff x="1735" y="256362"/>
            <a:chExt cx="249672" cy="824504"/>
          </a:xfrm>
        </cdr:grpSpPr>
      </cdr:grpSp>
      <cdr:grpSp>
        <cdr:nvGrpSpPr>
          <cdr:cNvPr id="489758" name="Группа 14"/>
          <cdr:cNvGrpSpPr>
            <a:grpSpLocks xmlns:a="http://schemas.openxmlformats.org/drawingml/2006/main"/>
          </cdr:cNvGrpSpPr>
        </cdr:nvGrpSpPr>
        <cdr:grpSpPr bwMode="auto">
          <a:xfrm xmlns:a="http://schemas.openxmlformats.org/drawingml/2006/main">
            <a:off x="600" y="256362"/>
            <a:ext cx="295878" cy="824504"/>
            <a:chOff x="1735" y="256362"/>
            <a:chExt cx="257270" cy="824504"/>
          </a:xfrm>
        </cdr:grpSpPr>
        <cdr:grpSp>
          <cdr:nvGrpSpPr>
            <cdr:cNvPr id="32" name="Группа 10"/>
            <cdr:cNvGrpSpPr>
              <a:grpSpLocks xmlns:a="http://schemas.openxmlformats.org/drawingml/2006/main"/>
            </cdr:cNvGrpSpPr>
          </cdr:nvGrpSpPr>
          <cdr:grpSpPr bwMode="auto">
            <a:xfrm xmlns:a="http://schemas.openxmlformats.org/drawingml/2006/main">
              <a:off x="1735" y="256362"/>
              <a:ext cx="249595" cy="824504"/>
              <a:chOff x="-11606" y="102392"/>
              <a:chExt cx="262066" cy="818570"/>
            </a:xfrm>
          </cdr:grpSpPr>
        </cdr:grpSp>
        <cdr:grpSp>
          <cdr:nvGrpSpPr>
            <cdr:cNvPr id="489760" name="Группа 10"/>
            <cdr:cNvGrpSpPr>
              <a:grpSpLocks xmlns:a="http://schemas.openxmlformats.org/drawingml/2006/main"/>
            </cdr:cNvGrpSpPr>
          </cdr:nvGrpSpPr>
          <cdr:grpSpPr bwMode="auto">
            <a:xfrm xmlns:a="http://schemas.openxmlformats.org/drawingml/2006/main">
              <a:off x="1735" y="256362"/>
              <a:ext cx="257270" cy="646200"/>
              <a:chOff x="-11606" y="102392"/>
              <a:chExt cx="270125" cy="641549"/>
            </a:xfrm>
          </cdr:grpSpPr>
          <cdr:pic>
            <cdr:nvPicPr>
              <cdr:cNvPr id="14" name="Picture 2" descr="Флаг Китайской Народной Республики"/>
              <cdr:cNvPicPr>
                <a:picLocks xmlns:a="http://schemas.openxmlformats.org/drawingml/2006/main" noChangeArrowheads="1"/>
              </cdr:cNvPicPr>
            </cdr:nvPicPr>
            <cdr:blipFill>
              <a:blip xmlns:a="http://schemas.openxmlformats.org/drawingml/2006/main" xmlns:r="http://schemas.openxmlformats.org/officeDocument/2006/relationships" r:embed="rId1"/>
              <a:srcRect xmlns:a="http://schemas.openxmlformats.org/drawingml/2006/main"/>
              <a:stretch xmlns:a="http://schemas.openxmlformats.org/drawingml/2006/main">
                <a:fillRect/>
              </a:stretch>
            </cdr:blipFill>
            <cdr:spPr bwMode="auto">
              <a:xfrm xmlns:a="http://schemas.openxmlformats.org/drawingml/2006/main">
                <a:off x="-8105" y="227994"/>
                <a:ext cx="254020" cy="105735"/>
              </a:xfrm>
              <a:prstGeom xmlns:a="http://schemas.openxmlformats.org/drawingml/2006/main" prst="rect">
                <a:avLst/>
              </a:prstGeom>
              <a:noFill xmlns:a="http://schemas.openxmlformats.org/drawingml/2006/main"/>
              <a:ln xmlns:a="http://schemas.openxmlformats.org/drawingml/2006/main" w="3175">
                <a:solidFill>
                  <a:sysClr val="windowText" lastClr="000000"/>
                </a:solidFill>
                <a:miter lim="800000"/>
                <a:headEnd/>
                <a:tailEnd/>
              </a:ln>
            </cdr:spPr>
          </cdr:pic>
          <cdr:pic>
            <cdr:nvPicPr>
              <cdr:cNvPr id="17" name="Picture 6" descr="Флаг Германии"/>
              <cdr:cNvPicPr>
                <a:picLocks xmlns:a="http://schemas.openxmlformats.org/drawingml/2006/main" noChangeArrowheads="1"/>
              </cdr:cNvPicPr>
            </cdr:nvPicPr>
            <cdr:blipFill>
              <a:blip xmlns:a="http://schemas.openxmlformats.org/drawingml/2006/main" xmlns:r="http://schemas.openxmlformats.org/officeDocument/2006/relationships" r:embed="rId2"/>
              <a:srcRect xmlns:a="http://schemas.openxmlformats.org/drawingml/2006/main"/>
              <a:stretch xmlns:a="http://schemas.openxmlformats.org/drawingml/2006/main">
                <a:fillRect/>
              </a:stretch>
            </cdr:blipFill>
            <cdr:spPr bwMode="auto">
              <a:xfrm xmlns:a="http://schemas.openxmlformats.org/drawingml/2006/main">
                <a:off x="-9608" y="358002"/>
                <a:ext cx="256102" cy="112267"/>
              </a:xfrm>
              <a:prstGeom xmlns:a="http://schemas.openxmlformats.org/drawingml/2006/main" prst="rect">
                <a:avLst/>
              </a:prstGeom>
              <a:noFill xmlns:a="http://schemas.openxmlformats.org/drawingml/2006/main"/>
              <a:ln xmlns:a="http://schemas.openxmlformats.org/drawingml/2006/main" w="3175">
                <a:solidFill>
                  <a:sysClr val="windowText" lastClr="000000"/>
                </a:solidFill>
                <a:miter lim="800000"/>
                <a:headEnd/>
                <a:tailEnd/>
              </a:ln>
            </cdr:spPr>
          </cdr:pic>
          <cdr:pic>
            <cdr:nvPicPr>
              <cdr:cNvPr id="18" name="Picture 5" descr="Флаг США"/>
              <cdr:cNvPicPr>
                <a:picLocks xmlns:a="http://schemas.openxmlformats.org/drawingml/2006/main" noChangeArrowheads="1"/>
              </cdr:cNvPicPr>
            </cdr:nvPicPr>
            <cdr:blipFill>
              <a:blip xmlns:a="http://schemas.openxmlformats.org/drawingml/2006/main" xmlns:r="http://schemas.openxmlformats.org/officeDocument/2006/relationships" r:embed="rId3"/>
              <a:srcRect xmlns:a="http://schemas.openxmlformats.org/drawingml/2006/main"/>
              <a:stretch xmlns:a="http://schemas.openxmlformats.org/drawingml/2006/main">
                <a:fillRect/>
              </a:stretch>
            </cdr:blipFill>
            <cdr:spPr bwMode="auto">
              <a:xfrm xmlns:a="http://schemas.openxmlformats.org/drawingml/2006/main">
                <a:off x="-5569" y="497862"/>
                <a:ext cx="255997" cy="105261"/>
              </a:xfrm>
              <a:prstGeom xmlns:a="http://schemas.openxmlformats.org/drawingml/2006/main" prst="rect">
                <a:avLst/>
              </a:prstGeom>
              <a:noFill xmlns:a="http://schemas.openxmlformats.org/drawingml/2006/main"/>
              <a:ln xmlns:a="http://schemas.openxmlformats.org/drawingml/2006/main" w="3175">
                <a:solidFill>
                  <a:sysClr val="windowText" lastClr="000000"/>
                </a:solidFill>
                <a:miter lim="800000"/>
                <a:headEnd/>
                <a:tailEnd/>
              </a:ln>
            </cdr:spPr>
          </cdr:pic>
          <cdr:pic>
            <cdr:nvPicPr>
              <cdr:cNvPr id="20" name="Picture 7"/>
              <cdr:cNvPicPr>
                <a:picLocks xmlns:a="http://schemas.openxmlformats.org/drawingml/2006/main" noChangeArrowheads="1"/>
              </cdr:cNvPicPr>
            </cdr:nvPicPr>
            <cdr:blipFill>
              <a:blip xmlns:a="http://schemas.openxmlformats.org/drawingml/2006/main" xmlns:r="http://schemas.openxmlformats.org/officeDocument/2006/relationships" r:embed="rId4"/>
              <a:srcRect xmlns:a="http://schemas.openxmlformats.org/drawingml/2006/main"/>
              <a:stretch xmlns:a="http://schemas.openxmlformats.org/drawingml/2006/main">
                <a:fillRect/>
              </a:stretch>
            </cdr:blipFill>
            <cdr:spPr bwMode="auto">
              <a:xfrm xmlns:a="http://schemas.openxmlformats.org/drawingml/2006/main">
                <a:off x="-11606" y="102392"/>
                <a:ext cx="262013" cy="102953"/>
              </a:xfrm>
              <a:prstGeom xmlns:a="http://schemas.openxmlformats.org/drawingml/2006/main" prst="rect">
                <a:avLst/>
              </a:prstGeom>
              <a:noFill xmlns:a="http://schemas.openxmlformats.org/drawingml/2006/main"/>
              <a:ln xmlns:a="http://schemas.openxmlformats.org/drawingml/2006/main" w="3175">
                <a:solidFill>
                  <a:sysClr val="windowText" lastClr="000000"/>
                </a:solidFill>
                <a:miter lim="800000"/>
                <a:headEnd/>
                <a:tailEnd/>
              </a:ln>
              <a:effectLst xmlns:a="http://schemas.openxmlformats.org/drawingml/2006/main"/>
            </cdr:spPr>
          </cdr:pic>
          <cdr:pic>
            <cdr:nvPicPr>
              <cdr:cNvPr id="21" name="Picture 28" descr="Флаг Турции"/>
              <cdr:cNvPicPr>
                <a:picLocks xmlns:a="http://schemas.openxmlformats.org/drawingml/2006/main" noChangeArrowheads="1"/>
              </cdr:cNvPicPr>
            </cdr:nvPicPr>
            <cdr:blipFill>
              <a:blip xmlns:a="http://schemas.openxmlformats.org/drawingml/2006/main" xmlns:r="http://schemas.openxmlformats.org/officeDocument/2006/relationships" r:embed="rId5"/>
              <a:srcRect xmlns:a="http://schemas.openxmlformats.org/drawingml/2006/main"/>
              <a:stretch xmlns:a="http://schemas.openxmlformats.org/drawingml/2006/main">
                <a:fillRect/>
              </a:stretch>
            </cdr:blipFill>
            <cdr:spPr bwMode="auto">
              <a:xfrm xmlns:a="http://schemas.openxmlformats.org/drawingml/2006/main">
                <a:off x="1195" y="635150"/>
                <a:ext cx="257324" cy="108791"/>
              </a:xfrm>
              <a:prstGeom xmlns:a="http://schemas.openxmlformats.org/drawingml/2006/main" prst="rect">
                <a:avLst/>
              </a:prstGeom>
              <a:noFill xmlns:a="http://schemas.openxmlformats.org/drawingml/2006/main"/>
              <a:ln xmlns:a="http://schemas.openxmlformats.org/drawingml/2006/main" w="3175">
                <a:solidFill>
                  <a:sysClr val="windowText" lastClr="000000"/>
                </a:solidFill>
                <a:miter lim="800000"/>
                <a:headEnd/>
                <a:tailEnd/>
              </a:ln>
            </cdr:spPr>
          </cdr:pic>
        </cdr:grpSp>
      </cdr:grpSp>
    </cdr:grpSp>
  </cdr:relSizeAnchor>
  <cdr:relSizeAnchor xmlns:cdr="http://schemas.openxmlformats.org/drawingml/2006/chartDrawing">
    <cdr:from>
      <cdr:x>0.02351</cdr:x>
      <cdr:y>0.58956</cdr:y>
    </cdr:from>
    <cdr:to>
      <cdr:x>0.11609</cdr:x>
      <cdr:y>0.67086</cdr:y>
    </cdr:to>
    <cdr:pic>
      <cdr:nvPicPr>
        <cdr:cNvPr id="19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6"/>
        <a:stretch xmlns:a="http://schemas.openxmlformats.org/drawingml/2006/main">
          <a:fillRect/>
        </a:stretch>
      </cdr:blipFill>
      <cdr:spPr>
        <a:xfrm xmlns:a="http://schemas.openxmlformats.org/drawingml/2006/main">
          <a:off x="66985" y="1209682"/>
          <a:ext cx="263813" cy="166815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0.02618</cdr:x>
      <cdr:y>0.69014</cdr:y>
    </cdr:from>
    <cdr:to>
      <cdr:x>0.11727</cdr:x>
      <cdr:y>0.77184</cdr:y>
    </cdr:to>
    <cdr:pic>
      <cdr:nvPicPr>
        <cdr:cNvPr id="28" name="Picture 3" descr="Флаг Италии"/>
        <cdr:cNvPicPr>
          <a:picLocks xmlns:a="http://schemas.openxmlformats.org/drawingml/2006/main" noChangeArrowheads="1"/>
        </cdr:cNvPicPr>
      </cdr:nvPicPr>
      <cdr:blipFill>
        <a:blip xmlns:a="http://schemas.openxmlformats.org/drawingml/2006/main" xmlns:r="http://schemas.openxmlformats.org/officeDocument/2006/relationships" r:embed="rId7"/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74613" y="1416050"/>
          <a:ext cx="259562" cy="16764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3175">
          <a:solidFill>
            <a:sysClr val="windowText" lastClr="000000"/>
          </a:solidFill>
          <a:miter lim="800000"/>
          <a:headEnd/>
          <a:tailEnd/>
        </a:ln>
      </cdr:spPr>
    </cdr:pic>
  </cdr:relSizeAnchor>
  <cdr:relSizeAnchor xmlns:cdr="http://schemas.openxmlformats.org/drawingml/2006/chartDrawing">
    <cdr:from>
      <cdr:x>0.0195</cdr:x>
      <cdr:y>0.78723</cdr:y>
    </cdr:from>
    <cdr:to>
      <cdr:x>0.11699</cdr:x>
      <cdr:y>0.87621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8"/>
        <a:stretch xmlns:a="http://schemas.openxmlformats.org/drawingml/2006/main">
          <a:fillRect/>
        </a:stretch>
      </cdr:blipFill>
      <cdr:spPr>
        <a:xfrm xmlns:a="http://schemas.openxmlformats.org/drawingml/2006/main">
          <a:off x="55563" y="1615283"/>
          <a:ext cx="277812" cy="182561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101CE-C631-4F1F-B81E-5137F697F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E&amp;S.dot</Template>
  <TotalTime>507</TotalTime>
  <Pages>1</Pages>
  <Words>9036</Words>
  <Characters>51510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60426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G.Baikanova</cp:lastModifiedBy>
  <cp:revision>59</cp:revision>
  <cp:lastPrinted>2019-11-04T11:29:00Z</cp:lastPrinted>
  <dcterms:created xsi:type="dcterms:W3CDTF">2020-09-07T08:05:00Z</dcterms:created>
  <dcterms:modified xsi:type="dcterms:W3CDTF">2022-09-27T12:15:00Z</dcterms:modified>
</cp:coreProperties>
</file>